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365" w:rsidRDefault="009B7365" w:rsidP="009B7365">
      <w:pPr>
        <w:spacing w:after="240" w:line="240" w:lineRule="auto"/>
        <w:jc w:val="center"/>
        <w:rPr>
          <w:rFonts w:asciiTheme="minorHAnsi" w:hAnsiTheme="minorHAnsi" w:cstheme="minorHAnsi"/>
          <w:b/>
          <w:i/>
          <w:color w:val="2F528F"/>
          <w:sz w:val="52"/>
        </w:rPr>
      </w:pPr>
      <w:r w:rsidRPr="004D20CD">
        <w:rPr>
          <w:rFonts w:asciiTheme="minorHAnsi" w:hAnsiTheme="minorHAnsi" w:cstheme="minorHAnsi"/>
          <w:b/>
          <w:i/>
          <w:color w:val="2F528F"/>
          <w:sz w:val="52"/>
        </w:rPr>
        <w:t>Parent Center Intake Questions</w:t>
      </w:r>
    </w:p>
    <w:p w:rsidR="00BD1E1D" w:rsidRPr="00BD1E1D" w:rsidRDefault="00BD1E1D" w:rsidP="00BD1E1D">
      <w:pPr>
        <w:spacing w:after="0" w:line="240" w:lineRule="auto"/>
        <w:jc w:val="center"/>
        <w:rPr>
          <w:rFonts w:asciiTheme="minorHAnsi" w:hAnsiTheme="minorHAnsi" w:cstheme="minorHAnsi"/>
          <w:color w:val="2F528F"/>
        </w:rPr>
      </w:pPr>
    </w:p>
    <w:p w:rsidR="009B7365" w:rsidRDefault="009B7365" w:rsidP="009B7365">
      <w:pPr>
        <w:pStyle w:val="ListParagraph"/>
        <w:numPr>
          <w:ilvl w:val="0"/>
          <w:numId w:val="9"/>
        </w:numPr>
        <w:spacing w:after="120" w:line="240" w:lineRule="auto"/>
        <w:contextualSpacing w:val="0"/>
        <w:rPr>
          <w:rFonts w:asciiTheme="minorHAnsi" w:hAnsiTheme="minorHAnsi" w:cstheme="minorHAnsi"/>
        </w:rPr>
      </w:pPr>
      <w:r>
        <w:rPr>
          <w:rFonts w:asciiTheme="minorHAnsi" w:hAnsiTheme="minorHAnsi" w:cstheme="minorHAnsi"/>
          <w:u w:val="single"/>
        </w:rPr>
        <w:t>Basic information and demographics</w:t>
      </w:r>
      <w:r>
        <w:rPr>
          <w:rFonts w:asciiTheme="minorHAnsi" w:hAnsiTheme="minorHAnsi" w:cstheme="minorHAnsi"/>
        </w:rPr>
        <w:t xml:space="preserve"> — ranging from typical intake to more specificity:</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How old is the student?  If over 18, does the person speaking have decision-making authority?</w:t>
      </w:r>
    </w:p>
    <w:p w:rsidR="009B7365"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 xml:space="preserve">Who are you speaking with (if not the parent): CASA, guardian </w:t>
      </w:r>
      <w:r w:rsidRPr="00984D76">
        <w:rPr>
          <w:rFonts w:asciiTheme="minorHAnsi" w:hAnsiTheme="minorHAnsi" w:cstheme="minorHAnsi"/>
          <w:i/>
        </w:rPr>
        <w:t>ad litem</w:t>
      </w:r>
      <w:r>
        <w:rPr>
          <w:rFonts w:asciiTheme="minorHAnsi" w:hAnsiTheme="minorHAnsi" w:cstheme="minorHAnsi"/>
        </w:rPr>
        <w:t>?  Is there limited parent involvement or is the student over 18?</w:t>
      </w:r>
    </w:p>
    <w:p w:rsidR="009B7365"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If the student is over 18, have they provided written consent for you to gather information and resources on their behalf/participate in educational decision-making?</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 xml:space="preserve">Is the student out of school?  </w:t>
      </w:r>
    </w:p>
    <w:p w:rsidR="009B7365"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If so, for how long?  When was the last date of attendance?</w:t>
      </w:r>
    </w:p>
    <w:p w:rsidR="009B7365" w:rsidRPr="002D5733"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Are you waiting for a Manifest Determination hearing?</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Does the student have (or is the student suspected of having) a disability?  Is there an IEP, 504, ADA plan?</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What is the language spoken in the home?</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How did you hear about us?  What kind of support are you looking for?  (Let them know what your limitations are—make a referral if appropriate.)</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Information release.</w:t>
      </w:r>
    </w:p>
    <w:p w:rsidR="009B7365" w:rsidRDefault="009B7365" w:rsidP="009B7365">
      <w:pPr>
        <w:pStyle w:val="ListParagraph"/>
        <w:numPr>
          <w:ilvl w:val="0"/>
          <w:numId w:val="9"/>
        </w:numPr>
        <w:spacing w:after="120" w:line="240" w:lineRule="auto"/>
        <w:contextualSpacing w:val="0"/>
        <w:rPr>
          <w:rFonts w:asciiTheme="minorHAnsi" w:hAnsiTheme="minorHAnsi" w:cstheme="minorHAnsi"/>
        </w:rPr>
      </w:pPr>
      <w:r>
        <w:rPr>
          <w:rFonts w:asciiTheme="minorHAnsi" w:hAnsiTheme="minorHAnsi" w:cstheme="minorHAnsi"/>
          <w:u w:val="single"/>
        </w:rPr>
        <w:t>Questions about the event leading up to the call</w:t>
      </w:r>
      <w:r>
        <w:rPr>
          <w:rFonts w:asciiTheme="minorHAnsi" w:hAnsiTheme="minorHAnsi" w:cstheme="minorHAnsi"/>
        </w:rPr>
        <w:t>:</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Where did the alleged offense occur?  At school, on school property or at school event?</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Do the circumstances involve another student or staff member?</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 xml:space="preserve">Has the student been questioned by school personnel, SRO, or other law enforcement? </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Have you retained an attorney—if so, we need permission to speak with them.  Are other agencies involved?</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Is your child in custody?  Did you inform law enforcement or the court of any disability related needs?</w:t>
      </w:r>
    </w:p>
    <w:p w:rsidR="009B7365" w:rsidRDefault="009B7365" w:rsidP="009B7365">
      <w:pPr>
        <w:pStyle w:val="ListParagraph"/>
        <w:numPr>
          <w:ilvl w:val="0"/>
          <w:numId w:val="9"/>
        </w:numPr>
        <w:spacing w:after="120" w:line="240" w:lineRule="auto"/>
        <w:contextualSpacing w:val="0"/>
        <w:rPr>
          <w:rFonts w:asciiTheme="minorHAnsi" w:hAnsiTheme="minorHAnsi" w:cstheme="minorHAnsi"/>
          <w:u w:val="single"/>
        </w:rPr>
        <w:sectPr w:rsidR="009B7365" w:rsidSect="004D20CD">
          <w:headerReference w:type="default" r:id="rId7"/>
          <w:pgSz w:w="12240" w:h="15840"/>
          <w:pgMar w:top="3240" w:right="1440" w:bottom="1440" w:left="1440" w:header="720" w:footer="720" w:gutter="0"/>
          <w:cols w:space="720"/>
          <w:docGrid w:linePitch="360"/>
        </w:sectPr>
      </w:pPr>
    </w:p>
    <w:p w:rsidR="009B7365" w:rsidRDefault="009B7365" w:rsidP="009B7365">
      <w:pPr>
        <w:pStyle w:val="ListParagraph"/>
        <w:numPr>
          <w:ilvl w:val="0"/>
          <w:numId w:val="9"/>
        </w:numPr>
        <w:spacing w:after="120" w:line="240" w:lineRule="auto"/>
        <w:contextualSpacing w:val="0"/>
        <w:rPr>
          <w:rFonts w:asciiTheme="minorHAnsi" w:hAnsiTheme="minorHAnsi" w:cstheme="minorHAnsi"/>
        </w:rPr>
      </w:pPr>
      <w:r>
        <w:rPr>
          <w:rFonts w:asciiTheme="minorHAnsi" w:hAnsiTheme="minorHAnsi" w:cstheme="minorHAnsi"/>
          <w:u w:val="single"/>
        </w:rPr>
        <w:lastRenderedPageBreak/>
        <w:t>Student’s place in Juvenile Justice Path</w:t>
      </w:r>
      <w:r>
        <w:rPr>
          <w:rFonts w:asciiTheme="minorHAnsi" w:hAnsiTheme="minorHAnsi" w:cstheme="minorHAnsi"/>
        </w:rPr>
        <w:t>:</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 xml:space="preserve">What is the student’s current location?  </w:t>
      </w:r>
    </w:p>
    <w:p w:rsidR="009B7365"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 xml:space="preserve">Is the student in Pre or Post sentencing?  </w:t>
      </w:r>
    </w:p>
    <w:p w:rsidR="009B7365"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In what county (jurisdiction appropriate for your state</w:t>
      </w:r>
      <w:bookmarkStart w:id="0" w:name="_GoBack"/>
      <w:bookmarkEnd w:id="0"/>
      <w:r>
        <w:rPr>
          <w:rFonts w:asciiTheme="minorHAnsi" w:hAnsiTheme="minorHAnsi" w:cstheme="minorHAnsi"/>
        </w:rPr>
        <w:t>)?</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 xml:space="preserve">Have the records been transferred promptly?  </w:t>
      </w:r>
    </w:p>
    <w:p w:rsidR="009B7365" w:rsidRDefault="009B7365" w:rsidP="009B7365">
      <w:pPr>
        <w:pStyle w:val="ListParagraph"/>
        <w:numPr>
          <w:ilvl w:val="2"/>
          <w:numId w:val="9"/>
        </w:numPr>
        <w:spacing w:after="120" w:line="240" w:lineRule="auto"/>
        <w:contextualSpacing w:val="0"/>
        <w:rPr>
          <w:rFonts w:asciiTheme="minorHAnsi" w:hAnsiTheme="minorHAnsi" w:cstheme="minorHAnsi"/>
        </w:rPr>
      </w:pPr>
      <w:r>
        <w:rPr>
          <w:rFonts w:asciiTheme="minorHAnsi" w:hAnsiTheme="minorHAnsi" w:cstheme="minorHAnsi"/>
        </w:rPr>
        <w:t>Who is in charge of the student receiving/coordinating appropriate educational services?</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Have you been invited to IEP meetings?</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Is the student in a detention center, jail, prison, or mental health facility?  Another secure or non-secure type of residence?</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Does the student have a transition or reintegration plan that can be met with a measure of success?</w:t>
      </w:r>
    </w:p>
    <w:p w:rsidR="009B7365" w:rsidRDefault="009B7365" w:rsidP="009B7365">
      <w:pPr>
        <w:pStyle w:val="ListParagraph"/>
        <w:numPr>
          <w:ilvl w:val="0"/>
          <w:numId w:val="9"/>
        </w:numPr>
        <w:spacing w:after="120" w:line="240" w:lineRule="auto"/>
        <w:contextualSpacing w:val="0"/>
        <w:rPr>
          <w:rFonts w:asciiTheme="minorHAnsi" w:hAnsiTheme="minorHAnsi" w:cstheme="minorHAnsi"/>
        </w:rPr>
      </w:pPr>
      <w:r>
        <w:rPr>
          <w:rFonts w:asciiTheme="minorHAnsi" w:hAnsiTheme="minorHAnsi" w:cstheme="minorHAnsi"/>
          <w:u w:val="single"/>
        </w:rPr>
        <w:t>Questions, concerns, and barriers parents are facing</w:t>
      </w:r>
      <w:r>
        <w:rPr>
          <w:rFonts w:asciiTheme="minorHAnsi" w:hAnsiTheme="minorHAnsi" w:cstheme="minorHAnsi"/>
        </w:rPr>
        <w:t>:</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Does the family and/or student have the resources to enable them to advocate for meaningful participation in school, employment, and social activities in the community?</w:t>
      </w:r>
    </w:p>
    <w:p w:rsidR="009B7365" w:rsidRDefault="009B7365" w:rsidP="009B7365">
      <w:pPr>
        <w:pStyle w:val="ListParagraph"/>
        <w:numPr>
          <w:ilvl w:val="1"/>
          <w:numId w:val="9"/>
        </w:numPr>
        <w:spacing w:after="120" w:line="240" w:lineRule="auto"/>
        <w:contextualSpacing w:val="0"/>
        <w:rPr>
          <w:rFonts w:asciiTheme="minorHAnsi" w:hAnsiTheme="minorHAnsi" w:cstheme="minorHAnsi"/>
        </w:rPr>
      </w:pPr>
      <w:r>
        <w:rPr>
          <w:rFonts w:asciiTheme="minorHAnsi" w:hAnsiTheme="minorHAnsi" w:cstheme="minorHAnsi"/>
        </w:rPr>
        <w:t>Have they been in contact with the Disability Rights Organization? Do they need other resources?</w:t>
      </w:r>
    </w:p>
    <w:p w:rsidR="00652CFD" w:rsidRPr="00077A12" w:rsidRDefault="009B7365" w:rsidP="009B7365">
      <w:pPr>
        <w:spacing w:after="120" w:line="240" w:lineRule="auto"/>
        <w:rPr>
          <w:rStyle w:val="Hyperlink"/>
          <w:rFonts w:asciiTheme="minorHAnsi" w:hAnsiTheme="minorHAnsi" w:cstheme="minorHAnsi"/>
          <w:i/>
          <w:color w:val="auto"/>
          <w:u w:val="none"/>
        </w:rPr>
      </w:pPr>
      <w:r>
        <w:rPr>
          <w:rFonts w:asciiTheme="minorHAnsi" w:hAnsiTheme="minorHAnsi" w:cstheme="minorHAnsi"/>
          <w:i/>
        </w:rPr>
        <w:t>* Different opinions exist on whether you ask about charges or not.  It’s important to consider both the juvenile justice and the educational impacts as well as manifestation determination, suspension, alternative placement, and expulsion.</w:t>
      </w:r>
    </w:p>
    <w:sectPr w:rsidR="00652CFD" w:rsidRPr="00077A12" w:rsidSect="00C31FE5">
      <w:headerReference w:type="default" r:id="rId8"/>
      <w:footerReference w:type="default" r:id="rId9"/>
      <w:pgSz w:w="12240" w:h="15840"/>
      <w:pgMar w:top="32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B8A" w:rsidRDefault="00E12B8A" w:rsidP="009F644F">
      <w:pPr>
        <w:spacing w:after="0" w:line="240" w:lineRule="auto"/>
      </w:pPr>
      <w:r>
        <w:separator/>
      </w:r>
    </w:p>
  </w:endnote>
  <w:endnote w:type="continuationSeparator" w:id="0">
    <w:p w:rsidR="00E12B8A" w:rsidRDefault="00E12B8A" w:rsidP="009F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91160854"/>
      <w:docPartObj>
        <w:docPartGallery w:val="Page Numbers (Bottom of Page)"/>
        <w:docPartUnique/>
      </w:docPartObj>
    </w:sdtPr>
    <w:sdtEndPr>
      <w:rPr>
        <w:noProof/>
      </w:rPr>
    </w:sdtEndPr>
    <w:sdtContent>
      <w:p w:rsidR="00E419FC" w:rsidRPr="00330685" w:rsidRDefault="00E419FC" w:rsidP="00F9517E">
        <w:pPr>
          <w:pStyle w:val="Footer"/>
          <w:pBdr>
            <w:top w:val="thinThickSmallGap" w:sz="24" w:space="1" w:color="002060"/>
          </w:pBdr>
          <w:tabs>
            <w:tab w:val="clear" w:pos="9360"/>
          </w:tabs>
          <w:ind w:left="-540" w:right="-360"/>
          <w:jc w:val="center"/>
          <w:rPr>
            <w:rFonts w:asciiTheme="minorHAnsi" w:hAnsiTheme="minorHAnsi" w:cstheme="minorHAnsi"/>
            <w:sz w:val="20"/>
          </w:rPr>
        </w:pPr>
        <w:r w:rsidRPr="00330685">
          <w:rPr>
            <w:rFonts w:asciiTheme="minorHAnsi" w:hAnsiTheme="minorHAnsi" w:cstheme="minorHAnsi"/>
            <w:sz w:val="20"/>
          </w:rPr>
          <w:fldChar w:fldCharType="begin"/>
        </w:r>
        <w:r w:rsidRPr="00330685">
          <w:rPr>
            <w:rFonts w:asciiTheme="minorHAnsi" w:hAnsiTheme="minorHAnsi" w:cstheme="minorHAnsi"/>
            <w:sz w:val="20"/>
          </w:rPr>
          <w:instrText xml:space="preserve"> PAGE   \* MERGEFORMAT </w:instrText>
        </w:r>
        <w:r w:rsidRPr="00330685">
          <w:rPr>
            <w:rFonts w:asciiTheme="minorHAnsi" w:hAnsiTheme="minorHAnsi" w:cstheme="minorHAnsi"/>
            <w:sz w:val="20"/>
          </w:rPr>
          <w:fldChar w:fldCharType="separate"/>
        </w:r>
        <w:r w:rsidR="00BD1E1D">
          <w:rPr>
            <w:rFonts w:asciiTheme="minorHAnsi" w:hAnsiTheme="minorHAnsi" w:cstheme="minorHAnsi"/>
            <w:noProof/>
            <w:sz w:val="20"/>
          </w:rPr>
          <w:t>2</w:t>
        </w:r>
        <w:r w:rsidRPr="00330685">
          <w:rPr>
            <w:rFonts w:asciiTheme="minorHAnsi" w:hAnsiTheme="minorHAnsi" w:cstheme="minorHAnsi"/>
            <w:noProof/>
            <w:sz w:val="20"/>
          </w:rPr>
          <w:fldChar w:fldCharType="end"/>
        </w:r>
      </w:p>
    </w:sdtContent>
  </w:sdt>
  <w:p w:rsidR="00000000" w:rsidRDefault="00975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B8A" w:rsidRDefault="00E12B8A" w:rsidP="009F644F">
      <w:pPr>
        <w:spacing w:after="0" w:line="240" w:lineRule="auto"/>
      </w:pPr>
      <w:r>
        <w:separator/>
      </w:r>
    </w:p>
  </w:footnote>
  <w:footnote w:type="continuationSeparator" w:id="0">
    <w:p w:rsidR="00E12B8A" w:rsidRDefault="00E12B8A" w:rsidP="009F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D" w:rsidRPr="006C039A" w:rsidRDefault="004D20CD" w:rsidP="004D20CD">
    <w:pPr>
      <w:tabs>
        <w:tab w:val="left" w:pos="1815"/>
      </w:tabs>
      <w:spacing w:after="0" w:line="240" w:lineRule="auto"/>
      <w:ind w:left="-360" w:right="-360" w:firstLine="540"/>
      <w:rPr>
        <w:rFonts w:ascii="Rockwell" w:hAnsi="Rockwell" w:cstheme="minorHAnsi"/>
        <w:b/>
        <w:sz w:val="20"/>
      </w:rPr>
    </w:pPr>
    <w:r>
      <w:rPr>
        <w:rFonts w:asciiTheme="minorHAnsi" w:hAnsiTheme="minorHAnsi" w:cstheme="minorHAnsi"/>
        <w:b/>
        <w:noProof/>
      </w:rPr>
      <mc:AlternateContent>
        <mc:Choice Requires="wps">
          <w:drawing>
            <wp:anchor distT="0" distB="0" distL="114300" distR="114300" simplePos="0" relativeHeight="251663360" behindDoc="1" locked="0" layoutInCell="1" allowOverlap="1" wp14:anchorId="0DA532A5" wp14:editId="15949A44">
              <wp:simplePos x="0" y="0"/>
              <wp:positionH relativeFrom="column">
                <wp:posOffset>-476250</wp:posOffset>
              </wp:positionH>
              <wp:positionV relativeFrom="paragraph">
                <wp:posOffset>-66675</wp:posOffset>
              </wp:positionV>
              <wp:extent cx="6915150" cy="1181100"/>
              <wp:effectExtent l="38100" t="38100" r="38100" b="38100"/>
              <wp:wrapNone/>
              <wp:docPr id="9" name="Rectangle: Top Corners Rounded 9"/>
              <wp:cNvGraphicFramePr/>
              <a:graphic xmlns:a="http://schemas.openxmlformats.org/drawingml/2006/main">
                <a:graphicData uri="http://schemas.microsoft.com/office/word/2010/wordprocessingShape">
                  <wps:wsp>
                    <wps:cNvSpPr/>
                    <wps:spPr>
                      <a:xfrm>
                        <a:off x="0" y="0"/>
                        <a:ext cx="6915150" cy="1181100"/>
                      </a:xfrm>
                      <a:prstGeom prst="round2SameRect">
                        <a:avLst/>
                      </a:prstGeom>
                      <a:noFill/>
                      <a:ln w="76200" cap="rnd" cmpd="thinThick">
                        <a:solidFill>
                          <a:srgbClr val="002060"/>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A63D" id="Rectangle: Top Corners Rounded 9" o:spid="_x0000_s1026" style="position:absolute;margin-left:-37.5pt;margin-top:-5.25pt;width:544.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51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" path="m196854,l6718296,v108719,,196854,88135,196854,196854l6915150,1181100r,l,1181100r,l,196854c,88135,88135,,196854,xe" filled="f" strokecolor="#002060" strokeweight="6pt">
              <v:stroke linestyle="thinThick" endcap="round"/>
              <v:path arrowok="t" o:connecttype="custom" o:connectlocs="196854,0;6718296,0;6915150,196854;6915150,1181100;6915150,1181100;0,1181100;0,1181100;0,196854;196854,0" o:connectangles="0,0,0,0,0,0,0,0,0"/>
            </v:shape>
          </w:pict>
        </mc:Fallback>
      </mc:AlternateContent>
    </w:r>
    <w:r w:rsidRPr="00907E24">
      <w:rPr>
        <w:rFonts w:asciiTheme="minorHAnsi" w:hAnsiTheme="minorHAnsi" w:cstheme="minorHAnsi"/>
        <w:b/>
        <w:noProof/>
      </w:rPr>
      <w:drawing>
        <wp:anchor distT="0" distB="0" distL="114300" distR="114300" simplePos="0" relativeHeight="251662336" behindDoc="0" locked="0" layoutInCell="1" allowOverlap="1" wp14:anchorId="00EEF0A2" wp14:editId="699226BB">
          <wp:simplePos x="0" y="0"/>
          <wp:positionH relativeFrom="column">
            <wp:posOffset>4177030</wp:posOffset>
          </wp:positionH>
          <wp:positionV relativeFrom="page">
            <wp:posOffset>572770</wp:posOffset>
          </wp:positionV>
          <wp:extent cx="1771650" cy="825500"/>
          <wp:effectExtent l="0" t="0" r="0" b="0"/>
          <wp:wrapNone/>
          <wp:docPr id="10" name="Picture 10" descr="Center for Parent Information &amp; Resources logo" title="Center for Parent Information &amp;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ir logo-no bkg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825500"/>
                  </a:xfrm>
                  <a:prstGeom prst="rect">
                    <a:avLst/>
                  </a:prstGeom>
                </pic:spPr>
              </pic:pic>
            </a:graphicData>
          </a:graphic>
          <wp14:sizeRelH relativeFrom="margin">
            <wp14:pctWidth>0</wp14:pctWidth>
          </wp14:sizeRelH>
          <wp14:sizeRelV relativeFrom="margin">
            <wp14:pctHeight>0</wp14:pctHeight>
          </wp14:sizeRelV>
        </wp:anchor>
      </w:drawing>
    </w:r>
    <w:r>
      <w:rPr>
        <w:rFonts w:ascii="Rockwell" w:hAnsi="Rockwell" w:cstheme="minorHAnsi"/>
        <w:b/>
        <w:sz w:val="40"/>
      </w:rPr>
      <w:tab/>
    </w:r>
  </w:p>
  <w:p w:rsidR="004D20CD" w:rsidRPr="006C039A" w:rsidRDefault="004D20CD" w:rsidP="004D20CD">
    <w:pPr>
      <w:spacing w:before="360" w:after="0" w:line="240" w:lineRule="auto"/>
      <w:ind w:left="-360" w:right="-360" w:firstLine="540"/>
      <w:rPr>
        <w:rFonts w:asciiTheme="minorHAnsi" w:hAnsiTheme="minorHAnsi" w:cstheme="minorHAnsi"/>
        <w:color w:val="738735"/>
        <w:spacing w:val="20"/>
        <w:sz w:val="36"/>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6C039A">
      <w:rPr>
        <w:rFonts w:ascii="Rockwell" w:hAnsi="Rockwell" w:cstheme="minorHAnsi"/>
        <w:color w:val="738735"/>
        <w:spacing w:val="20"/>
        <w:sz w:val="52"/>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 xml:space="preserve">Juvenile Justice Toolkit </w:t>
    </w:r>
  </w:p>
  <w:p w:rsidR="004D20CD" w:rsidRDefault="004D20CD" w:rsidP="004D20CD"/>
  <w:p w:rsidR="009B7365" w:rsidRPr="004D20CD" w:rsidRDefault="009B7365" w:rsidP="004D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9FC" w:rsidRPr="006C039A" w:rsidRDefault="00C31FE5" w:rsidP="00CD7C79">
    <w:pPr>
      <w:tabs>
        <w:tab w:val="left" w:pos="1815"/>
      </w:tabs>
      <w:spacing w:after="0" w:line="240" w:lineRule="auto"/>
      <w:ind w:left="-360" w:right="-360" w:firstLine="540"/>
      <w:rPr>
        <w:rFonts w:ascii="Rockwell" w:hAnsi="Rockwell" w:cstheme="minorHAnsi"/>
        <w:b/>
        <w:sz w:val="20"/>
      </w:rPr>
    </w:pPr>
    <w:r>
      <w:rPr>
        <w:rFonts w:asciiTheme="minorHAnsi" w:hAnsiTheme="minorHAnsi" w:cstheme="minorHAnsi"/>
        <w:b/>
        <w:noProof/>
      </w:rPr>
      <mc:AlternateContent>
        <mc:Choice Requires="wps">
          <w:drawing>
            <wp:anchor distT="0" distB="0" distL="114300" distR="114300" simplePos="0" relativeHeight="251660288" behindDoc="1" locked="0" layoutInCell="1" allowOverlap="1">
              <wp:simplePos x="0" y="0"/>
              <wp:positionH relativeFrom="column">
                <wp:posOffset>-476250</wp:posOffset>
              </wp:positionH>
              <wp:positionV relativeFrom="paragraph">
                <wp:posOffset>-66675</wp:posOffset>
              </wp:positionV>
              <wp:extent cx="6915150" cy="1181100"/>
              <wp:effectExtent l="38100" t="38100" r="38100" b="38100"/>
              <wp:wrapNone/>
              <wp:docPr id="1" name="Rectangle: Top Corners Rounded 1"/>
              <wp:cNvGraphicFramePr/>
              <a:graphic xmlns:a="http://schemas.openxmlformats.org/drawingml/2006/main">
                <a:graphicData uri="http://schemas.microsoft.com/office/word/2010/wordprocessingShape">
                  <wps:wsp>
                    <wps:cNvSpPr/>
                    <wps:spPr>
                      <a:xfrm>
                        <a:off x="0" y="0"/>
                        <a:ext cx="6915150" cy="1181100"/>
                      </a:xfrm>
                      <a:prstGeom prst="round2SameRect">
                        <a:avLst/>
                      </a:prstGeom>
                      <a:noFill/>
                      <a:ln w="76200" cap="rnd" cmpd="thinThick">
                        <a:solidFill>
                          <a:srgbClr val="002060"/>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C294" id="Rectangle: Top Corners Rounded 1" o:spid="_x0000_s1026" style="position:absolute;margin-left:-37.5pt;margin-top:-5.25pt;width:544.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51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" path="m196854,l6718296,v108719,,196854,88135,196854,196854l6915150,1181100r,l,1181100r,l,196854c,88135,88135,,196854,xe" filled="f" strokecolor="#002060" strokeweight="6pt">
              <v:stroke linestyle="thinThick" endcap="round"/>
              <v:path arrowok="t" o:connecttype="custom" o:connectlocs="196854,0;6718296,0;6915150,196854;6915150,1181100;6915150,1181100;0,1181100;0,1181100;0,196854;196854,0" o:connectangles="0,0,0,0,0,0,0,0,0"/>
            </v:shape>
          </w:pict>
        </mc:Fallback>
      </mc:AlternateContent>
    </w:r>
    <w:r w:rsidR="00E419FC" w:rsidRPr="00907E24">
      <w:rPr>
        <w:rFonts w:asciiTheme="minorHAnsi" w:hAnsiTheme="minorHAnsi" w:cstheme="minorHAnsi"/>
        <w:b/>
        <w:noProof/>
      </w:rPr>
      <w:drawing>
        <wp:anchor distT="0" distB="0" distL="114300" distR="114300" simplePos="0" relativeHeight="251659264" behindDoc="0" locked="0" layoutInCell="1" allowOverlap="1" wp14:anchorId="529B2E83" wp14:editId="26544549">
          <wp:simplePos x="0" y="0"/>
          <wp:positionH relativeFrom="column">
            <wp:posOffset>4177030</wp:posOffset>
          </wp:positionH>
          <wp:positionV relativeFrom="page">
            <wp:posOffset>572770</wp:posOffset>
          </wp:positionV>
          <wp:extent cx="1771650" cy="825500"/>
          <wp:effectExtent l="0" t="0" r="0" b="0"/>
          <wp:wrapNone/>
          <wp:docPr id="15" name="Picture 15" descr="Center for Parent Information &amp; Resources logo" title="Center for Parent Information &amp;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ir logo-no bkg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825500"/>
                  </a:xfrm>
                  <a:prstGeom prst="rect">
                    <a:avLst/>
                  </a:prstGeom>
                </pic:spPr>
              </pic:pic>
            </a:graphicData>
          </a:graphic>
          <wp14:sizeRelH relativeFrom="margin">
            <wp14:pctWidth>0</wp14:pctWidth>
          </wp14:sizeRelH>
          <wp14:sizeRelV relativeFrom="margin">
            <wp14:pctHeight>0</wp14:pctHeight>
          </wp14:sizeRelV>
        </wp:anchor>
      </w:drawing>
    </w:r>
    <w:r w:rsidR="006C039A">
      <w:rPr>
        <w:rFonts w:ascii="Rockwell" w:hAnsi="Rockwell" w:cstheme="minorHAnsi"/>
        <w:b/>
        <w:sz w:val="40"/>
      </w:rPr>
      <w:tab/>
    </w:r>
  </w:p>
  <w:p w:rsidR="00E419FC" w:rsidRPr="006C039A" w:rsidRDefault="00E419FC" w:rsidP="00CD7C79">
    <w:pPr>
      <w:spacing w:before="360" w:after="0" w:line="240" w:lineRule="auto"/>
      <w:ind w:left="-360" w:right="-360" w:firstLine="540"/>
      <w:rPr>
        <w:rFonts w:asciiTheme="minorHAnsi" w:hAnsiTheme="minorHAnsi" w:cstheme="minorHAnsi"/>
        <w:color w:val="738735"/>
        <w:spacing w:val="20"/>
        <w:sz w:val="36"/>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6C039A">
      <w:rPr>
        <w:rFonts w:ascii="Rockwell" w:hAnsi="Rockwell" w:cstheme="minorHAnsi"/>
        <w:color w:val="738735"/>
        <w:spacing w:val="20"/>
        <w:sz w:val="52"/>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 xml:space="preserve">Juvenile Justice Toolkit </w:t>
    </w:r>
  </w:p>
  <w:p w:rsidR="00000000" w:rsidRDefault="009757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3C8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7366C"/>
    <w:multiLevelType w:val="multilevel"/>
    <w:tmpl w:val="1BA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27693"/>
    <w:multiLevelType w:val="hybridMultilevel"/>
    <w:tmpl w:val="48D0A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C6AF1"/>
    <w:multiLevelType w:val="multilevel"/>
    <w:tmpl w:val="E84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C1081"/>
    <w:multiLevelType w:val="multilevel"/>
    <w:tmpl w:val="9F7E2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23D3C"/>
    <w:multiLevelType w:val="multilevel"/>
    <w:tmpl w:val="CDE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72539"/>
    <w:multiLevelType w:val="multilevel"/>
    <w:tmpl w:val="82A0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47515"/>
    <w:multiLevelType w:val="multilevel"/>
    <w:tmpl w:val="D38A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02F49"/>
    <w:multiLevelType w:val="multilevel"/>
    <w:tmpl w:val="968A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4"/>
  </w:num>
  <w:num w:numId="5">
    <w:abstractNumId w:val="1"/>
  </w:num>
  <w:num w:numId="6">
    <w:abstractNumId w:val="3"/>
  </w:num>
  <w:num w:numId="7">
    <w:abstractNumId w:val="7"/>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9F"/>
    <w:rsid w:val="0001429A"/>
    <w:rsid w:val="00022849"/>
    <w:rsid w:val="00033911"/>
    <w:rsid w:val="00041F8D"/>
    <w:rsid w:val="00053478"/>
    <w:rsid w:val="0005679D"/>
    <w:rsid w:val="000662A7"/>
    <w:rsid w:val="00077A12"/>
    <w:rsid w:val="0009094E"/>
    <w:rsid w:val="0009287E"/>
    <w:rsid w:val="000D5811"/>
    <w:rsid w:val="000E50D2"/>
    <w:rsid w:val="00137B0A"/>
    <w:rsid w:val="00156F80"/>
    <w:rsid w:val="001613E1"/>
    <w:rsid w:val="00185C32"/>
    <w:rsid w:val="00190125"/>
    <w:rsid w:val="00197100"/>
    <w:rsid w:val="001A584B"/>
    <w:rsid w:val="001A73F2"/>
    <w:rsid w:val="001B2D1B"/>
    <w:rsid w:val="001B55A5"/>
    <w:rsid w:val="001B6F4B"/>
    <w:rsid w:val="001C642C"/>
    <w:rsid w:val="001E2EDA"/>
    <w:rsid w:val="00202A36"/>
    <w:rsid w:val="00221280"/>
    <w:rsid w:val="00226FA1"/>
    <w:rsid w:val="002308F9"/>
    <w:rsid w:val="0023714A"/>
    <w:rsid w:val="00253E26"/>
    <w:rsid w:val="00285461"/>
    <w:rsid w:val="00294277"/>
    <w:rsid w:val="00295363"/>
    <w:rsid w:val="002D5733"/>
    <w:rsid w:val="002E2931"/>
    <w:rsid w:val="003238F1"/>
    <w:rsid w:val="00330685"/>
    <w:rsid w:val="00340980"/>
    <w:rsid w:val="00343723"/>
    <w:rsid w:val="00360E89"/>
    <w:rsid w:val="003814B2"/>
    <w:rsid w:val="003B45D2"/>
    <w:rsid w:val="003C048C"/>
    <w:rsid w:val="003C645F"/>
    <w:rsid w:val="003E0AC8"/>
    <w:rsid w:val="003F19F4"/>
    <w:rsid w:val="00412E8E"/>
    <w:rsid w:val="0043300D"/>
    <w:rsid w:val="00483BB2"/>
    <w:rsid w:val="004C491F"/>
    <w:rsid w:val="004D20CD"/>
    <w:rsid w:val="004D22AE"/>
    <w:rsid w:val="004D3CF1"/>
    <w:rsid w:val="00535DBB"/>
    <w:rsid w:val="00562C94"/>
    <w:rsid w:val="00574577"/>
    <w:rsid w:val="00590382"/>
    <w:rsid w:val="0059127C"/>
    <w:rsid w:val="005A2987"/>
    <w:rsid w:val="005B00E3"/>
    <w:rsid w:val="005C4EB9"/>
    <w:rsid w:val="005E7658"/>
    <w:rsid w:val="00622F0B"/>
    <w:rsid w:val="006272E4"/>
    <w:rsid w:val="00631085"/>
    <w:rsid w:val="00632E83"/>
    <w:rsid w:val="00652CFD"/>
    <w:rsid w:val="006B3F16"/>
    <w:rsid w:val="006C039A"/>
    <w:rsid w:val="006C4DC6"/>
    <w:rsid w:val="006C6C86"/>
    <w:rsid w:val="006D098F"/>
    <w:rsid w:val="006D18A8"/>
    <w:rsid w:val="006F049F"/>
    <w:rsid w:val="006F7129"/>
    <w:rsid w:val="00704B3F"/>
    <w:rsid w:val="00737CF3"/>
    <w:rsid w:val="007708B7"/>
    <w:rsid w:val="00771236"/>
    <w:rsid w:val="0077125D"/>
    <w:rsid w:val="00771912"/>
    <w:rsid w:val="00780237"/>
    <w:rsid w:val="007812AF"/>
    <w:rsid w:val="007A7A11"/>
    <w:rsid w:val="007F40AA"/>
    <w:rsid w:val="007F7564"/>
    <w:rsid w:val="00801721"/>
    <w:rsid w:val="00817B9F"/>
    <w:rsid w:val="00894FE4"/>
    <w:rsid w:val="00895CF7"/>
    <w:rsid w:val="008F286C"/>
    <w:rsid w:val="0091520D"/>
    <w:rsid w:val="00915D7D"/>
    <w:rsid w:val="009231F1"/>
    <w:rsid w:val="00937EB5"/>
    <w:rsid w:val="009563C5"/>
    <w:rsid w:val="0097126C"/>
    <w:rsid w:val="00980DFE"/>
    <w:rsid w:val="00983937"/>
    <w:rsid w:val="00984D76"/>
    <w:rsid w:val="009972EA"/>
    <w:rsid w:val="009B7365"/>
    <w:rsid w:val="009E4C39"/>
    <w:rsid w:val="009E577D"/>
    <w:rsid w:val="009F644F"/>
    <w:rsid w:val="00A3598F"/>
    <w:rsid w:val="00A80BC9"/>
    <w:rsid w:val="00A86C03"/>
    <w:rsid w:val="00A94E6C"/>
    <w:rsid w:val="00AB07E0"/>
    <w:rsid w:val="00AD1A8B"/>
    <w:rsid w:val="00AD7357"/>
    <w:rsid w:val="00AF3B22"/>
    <w:rsid w:val="00B013B2"/>
    <w:rsid w:val="00B10E0F"/>
    <w:rsid w:val="00B141CB"/>
    <w:rsid w:val="00B14696"/>
    <w:rsid w:val="00B2739E"/>
    <w:rsid w:val="00B321D9"/>
    <w:rsid w:val="00B645F1"/>
    <w:rsid w:val="00B96F8A"/>
    <w:rsid w:val="00BC22AC"/>
    <w:rsid w:val="00BD09C1"/>
    <w:rsid w:val="00BD1E1D"/>
    <w:rsid w:val="00BF7799"/>
    <w:rsid w:val="00C10516"/>
    <w:rsid w:val="00C12385"/>
    <w:rsid w:val="00C27B67"/>
    <w:rsid w:val="00C31FE5"/>
    <w:rsid w:val="00C57F36"/>
    <w:rsid w:val="00C669F6"/>
    <w:rsid w:val="00C86DE9"/>
    <w:rsid w:val="00C9725C"/>
    <w:rsid w:val="00CB01D8"/>
    <w:rsid w:val="00CB5AFD"/>
    <w:rsid w:val="00CD0EED"/>
    <w:rsid w:val="00CD7C79"/>
    <w:rsid w:val="00CE7565"/>
    <w:rsid w:val="00D05738"/>
    <w:rsid w:val="00D20DF6"/>
    <w:rsid w:val="00D24864"/>
    <w:rsid w:val="00D37462"/>
    <w:rsid w:val="00D528FE"/>
    <w:rsid w:val="00D57611"/>
    <w:rsid w:val="00DC3BCB"/>
    <w:rsid w:val="00DE2C42"/>
    <w:rsid w:val="00DE50B1"/>
    <w:rsid w:val="00E039AB"/>
    <w:rsid w:val="00E12B8A"/>
    <w:rsid w:val="00E17308"/>
    <w:rsid w:val="00E3773B"/>
    <w:rsid w:val="00E419FC"/>
    <w:rsid w:val="00E50CD5"/>
    <w:rsid w:val="00E6352C"/>
    <w:rsid w:val="00EA0C57"/>
    <w:rsid w:val="00F03D7D"/>
    <w:rsid w:val="00F16F60"/>
    <w:rsid w:val="00F63EB3"/>
    <w:rsid w:val="00F9517E"/>
    <w:rsid w:val="00F96AA7"/>
    <w:rsid w:val="00FA46CF"/>
    <w:rsid w:val="00FB6801"/>
    <w:rsid w:val="00FF4ECA"/>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611E6"/>
  <w15:chartTrackingRefBased/>
  <w15:docId w15:val="{1EAAB1CC-D5FF-4EE9-93DD-E54B03D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365"/>
  </w:style>
  <w:style w:type="paragraph" w:styleId="Heading1">
    <w:name w:val="heading 1"/>
    <w:basedOn w:val="Normal"/>
    <w:link w:val="Heading1Char"/>
    <w:uiPriority w:val="9"/>
    <w:qFormat/>
    <w:rsid w:val="00652CFD"/>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077A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B07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EA"/>
    <w:pPr>
      <w:ind w:left="720"/>
      <w:contextualSpacing/>
    </w:pPr>
  </w:style>
  <w:style w:type="character" w:styleId="Hyperlink">
    <w:name w:val="Hyperlink"/>
    <w:basedOn w:val="DefaultParagraphFont"/>
    <w:uiPriority w:val="99"/>
    <w:unhideWhenUsed/>
    <w:rsid w:val="00B14696"/>
    <w:rPr>
      <w:color w:val="0563C1" w:themeColor="hyperlink"/>
      <w:u w:val="single"/>
    </w:rPr>
  </w:style>
  <w:style w:type="character" w:styleId="UnresolvedMention">
    <w:name w:val="Unresolved Mention"/>
    <w:basedOn w:val="DefaultParagraphFont"/>
    <w:uiPriority w:val="99"/>
    <w:semiHidden/>
    <w:unhideWhenUsed/>
    <w:rsid w:val="00FF4ECA"/>
    <w:rPr>
      <w:color w:val="808080"/>
      <w:shd w:val="clear" w:color="auto" w:fill="E6E6E6"/>
    </w:rPr>
  </w:style>
  <w:style w:type="paragraph" w:styleId="ListBullet">
    <w:name w:val="List Bullet"/>
    <w:basedOn w:val="Normal"/>
    <w:rsid w:val="007F40AA"/>
    <w:pPr>
      <w:numPr>
        <w:numId w:val="1"/>
      </w:numPr>
      <w:spacing w:after="0" w:line="240" w:lineRule="auto"/>
    </w:pPr>
    <w:rPr>
      <w:rFonts w:eastAsia="Times New Roman"/>
    </w:rPr>
  </w:style>
  <w:style w:type="paragraph" w:styleId="Header">
    <w:name w:val="header"/>
    <w:basedOn w:val="Normal"/>
    <w:link w:val="HeaderChar"/>
    <w:uiPriority w:val="99"/>
    <w:unhideWhenUsed/>
    <w:rsid w:val="009F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4F"/>
  </w:style>
  <w:style w:type="paragraph" w:styleId="Footer">
    <w:name w:val="footer"/>
    <w:basedOn w:val="Normal"/>
    <w:link w:val="FooterChar"/>
    <w:uiPriority w:val="99"/>
    <w:unhideWhenUsed/>
    <w:rsid w:val="009F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4F"/>
  </w:style>
  <w:style w:type="character" w:styleId="FollowedHyperlink">
    <w:name w:val="FollowedHyperlink"/>
    <w:basedOn w:val="DefaultParagraphFont"/>
    <w:uiPriority w:val="99"/>
    <w:semiHidden/>
    <w:unhideWhenUsed/>
    <w:rsid w:val="00652CFD"/>
    <w:rPr>
      <w:color w:val="954F72" w:themeColor="followedHyperlink"/>
      <w:u w:val="single"/>
    </w:rPr>
  </w:style>
  <w:style w:type="character" w:customStyle="1" w:styleId="Heading1Char">
    <w:name w:val="Heading 1 Char"/>
    <w:basedOn w:val="DefaultParagraphFont"/>
    <w:link w:val="Heading1"/>
    <w:uiPriority w:val="9"/>
    <w:rsid w:val="00652CFD"/>
    <w:rPr>
      <w:rFonts w:eastAsia="Times New Roman"/>
      <w:b/>
      <w:bCs/>
      <w:kern w:val="36"/>
      <w:sz w:val="48"/>
      <w:szCs w:val="48"/>
    </w:rPr>
  </w:style>
  <w:style w:type="character" w:styleId="Strong">
    <w:name w:val="Strong"/>
    <w:basedOn w:val="DefaultParagraphFont"/>
    <w:uiPriority w:val="22"/>
    <w:qFormat/>
    <w:rsid w:val="00483BB2"/>
    <w:rPr>
      <w:b/>
      <w:bCs/>
    </w:rPr>
  </w:style>
  <w:style w:type="character" w:customStyle="1" w:styleId="Heading4Char">
    <w:name w:val="Heading 4 Char"/>
    <w:basedOn w:val="DefaultParagraphFont"/>
    <w:link w:val="Heading4"/>
    <w:uiPriority w:val="9"/>
    <w:semiHidden/>
    <w:rsid w:val="00AB07E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B07E0"/>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AB07E0"/>
    <w:rPr>
      <w:i/>
      <w:iCs/>
    </w:rPr>
  </w:style>
  <w:style w:type="character" w:customStyle="1" w:styleId="Heading2Char">
    <w:name w:val="Heading 2 Char"/>
    <w:basedOn w:val="DefaultParagraphFont"/>
    <w:link w:val="Heading2"/>
    <w:uiPriority w:val="9"/>
    <w:semiHidden/>
    <w:rsid w:val="00077A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5275">
      <w:bodyDiv w:val="1"/>
      <w:marLeft w:val="0"/>
      <w:marRight w:val="0"/>
      <w:marTop w:val="0"/>
      <w:marBottom w:val="0"/>
      <w:divBdr>
        <w:top w:val="none" w:sz="0" w:space="0" w:color="auto"/>
        <w:left w:val="none" w:sz="0" w:space="0" w:color="auto"/>
        <w:bottom w:val="none" w:sz="0" w:space="0" w:color="auto"/>
        <w:right w:val="none" w:sz="0" w:space="0" w:color="auto"/>
      </w:divBdr>
    </w:div>
    <w:div w:id="888228126">
      <w:bodyDiv w:val="1"/>
      <w:marLeft w:val="0"/>
      <w:marRight w:val="0"/>
      <w:marTop w:val="0"/>
      <w:marBottom w:val="0"/>
      <w:divBdr>
        <w:top w:val="none" w:sz="0" w:space="0" w:color="auto"/>
        <w:left w:val="none" w:sz="0" w:space="0" w:color="auto"/>
        <w:bottom w:val="none" w:sz="0" w:space="0" w:color="auto"/>
        <w:right w:val="none" w:sz="0" w:space="0" w:color="auto"/>
      </w:divBdr>
    </w:div>
    <w:div w:id="1152329973">
      <w:bodyDiv w:val="1"/>
      <w:marLeft w:val="0"/>
      <w:marRight w:val="0"/>
      <w:marTop w:val="0"/>
      <w:marBottom w:val="0"/>
      <w:divBdr>
        <w:top w:val="none" w:sz="0" w:space="0" w:color="auto"/>
        <w:left w:val="none" w:sz="0" w:space="0" w:color="auto"/>
        <w:bottom w:val="none" w:sz="0" w:space="0" w:color="auto"/>
        <w:right w:val="none" w:sz="0" w:space="0" w:color="auto"/>
      </w:divBdr>
    </w:div>
    <w:div w:id="1171600863">
      <w:bodyDiv w:val="1"/>
      <w:marLeft w:val="0"/>
      <w:marRight w:val="0"/>
      <w:marTop w:val="0"/>
      <w:marBottom w:val="0"/>
      <w:divBdr>
        <w:top w:val="none" w:sz="0" w:space="0" w:color="auto"/>
        <w:left w:val="none" w:sz="0" w:space="0" w:color="auto"/>
        <w:bottom w:val="none" w:sz="0" w:space="0" w:color="auto"/>
        <w:right w:val="none" w:sz="0" w:space="0" w:color="auto"/>
      </w:divBdr>
    </w:div>
    <w:div w:id="1383406583">
      <w:bodyDiv w:val="1"/>
      <w:marLeft w:val="0"/>
      <w:marRight w:val="0"/>
      <w:marTop w:val="0"/>
      <w:marBottom w:val="0"/>
      <w:divBdr>
        <w:top w:val="none" w:sz="0" w:space="0" w:color="auto"/>
        <w:left w:val="none" w:sz="0" w:space="0" w:color="auto"/>
        <w:bottom w:val="none" w:sz="0" w:space="0" w:color="auto"/>
        <w:right w:val="none" w:sz="0" w:space="0" w:color="auto"/>
      </w:divBdr>
    </w:div>
    <w:div w:id="1428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Jessica Wilson</cp:lastModifiedBy>
  <cp:revision>5</cp:revision>
  <dcterms:created xsi:type="dcterms:W3CDTF">2017-12-05T16:28:00Z</dcterms:created>
  <dcterms:modified xsi:type="dcterms:W3CDTF">2017-12-05T16:29:00Z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