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8C3" w14:textId="09B0B632" w:rsidR="00361358" w:rsidRPr="004F1A71" w:rsidRDefault="00070209" w:rsidP="004F1A71">
      <w:pPr>
        <w:jc w:val="center"/>
        <w:rPr>
          <w:b/>
          <w:bCs/>
        </w:rPr>
      </w:pPr>
      <w:r>
        <w:rPr>
          <w:b/>
          <w:bCs/>
        </w:rPr>
        <w:t xml:space="preserve">Transcript of </w:t>
      </w:r>
      <w:r w:rsidR="006D1492">
        <w:rPr>
          <w:b/>
          <w:bCs/>
        </w:rPr>
        <w:t>OSEP</w:t>
      </w:r>
      <w:r w:rsidR="004F1A71" w:rsidRPr="004F1A71">
        <w:rPr>
          <w:b/>
          <w:bCs/>
        </w:rPr>
        <w:t xml:space="preserve"> Webinar on </w:t>
      </w:r>
      <w:r w:rsidR="006D1492">
        <w:rPr>
          <w:b/>
          <w:bCs/>
        </w:rPr>
        <w:t>January 12, 2022</w:t>
      </w:r>
      <w:r w:rsidR="001748F5">
        <w:rPr>
          <w:b/>
          <w:bCs/>
        </w:rPr>
        <w:br/>
      </w:r>
      <w:r w:rsidR="006D1492" w:rsidRPr="006D1492">
        <w:rPr>
          <w:b/>
          <w:bCs/>
        </w:rPr>
        <w:t>Preparing Annual Performance Reports for OSEP</w:t>
      </w:r>
    </w:p>
    <w:p w14:paraId="28A5B460" w14:textId="77777777" w:rsidR="001748F5" w:rsidRDefault="001748F5" w:rsidP="004F1A71">
      <w:pPr>
        <w:pStyle w:val="NoSpacing"/>
      </w:pPr>
    </w:p>
    <w:p w14:paraId="30A3571C" w14:textId="489C20DE" w:rsidR="004F1A71" w:rsidRDefault="004F1A71" w:rsidP="00B041B7">
      <w:pPr>
        <w:pStyle w:val="NoSpacing"/>
        <w:spacing w:before="0" w:after="80"/>
      </w:pPr>
      <w:r>
        <w:t>Host: Center for Parent Information and Resources</w:t>
      </w:r>
    </w:p>
    <w:p w14:paraId="568694EB" w14:textId="72BC0188" w:rsidR="004F1A71" w:rsidRDefault="004F1A71" w:rsidP="00B041B7">
      <w:pPr>
        <w:pStyle w:val="NoSpacing"/>
        <w:spacing w:before="0" w:after="80"/>
      </w:pPr>
      <w:r>
        <w:t xml:space="preserve">Date: </w:t>
      </w:r>
      <w:r w:rsidR="006D1492">
        <w:t>January 12, 2022</w:t>
      </w:r>
    </w:p>
    <w:p w14:paraId="0EBF8401" w14:textId="7B6E116F" w:rsidR="004F1A71" w:rsidRDefault="004F1A71" w:rsidP="00B041B7">
      <w:pPr>
        <w:pStyle w:val="NoSpacing"/>
        <w:spacing w:before="0" w:after="80"/>
        <w:ind w:left="270" w:hanging="270"/>
      </w:pPr>
      <w:r>
        <w:t>Presenter</w:t>
      </w:r>
      <w:r w:rsidR="00425743">
        <w:t>s</w:t>
      </w:r>
      <w:r>
        <w:t xml:space="preserve">: </w:t>
      </w:r>
      <w:r w:rsidR="001748F5">
        <w:t xml:space="preserve">Representatives </w:t>
      </w:r>
      <w:r w:rsidR="00425743">
        <w:t>of</w:t>
      </w:r>
      <w:r w:rsidR="001748F5">
        <w:t xml:space="preserve"> the U.S. Department of Education</w:t>
      </w:r>
    </w:p>
    <w:p w14:paraId="69579E6F" w14:textId="1E6FF2F5" w:rsidR="001748F5" w:rsidRDefault="00EE286F" w:rsidP="00B041B7">
      <w:pPr>
        <w:pStyle w:val="NoSpacing"/>
        <w:spacing w:before="0" w:after="80"/>
      </w:pPr>
      <w:r>
        <w:t>Webinar archive</w:t>
      </w:r>
      <w:r w:rsidR="009964CA">
        <w:t xml:space="preserve">: </w:t>
      </w:r>
      <w:hyperlink r:id="rId8" w:history="1">
        <w:r w:rsidR="009964CA" w:rsidRPr="009964CA">
          <w:rPr>
            <w:rStyle w:val="Hyperlink"/>
          </w:rPr>
          <w:t>https://www.parentcenterhub.org/</w:t>
        </w:r>
        <w:r w:rsidR="009964CA" w:rsidRPr="009964CA">
          <w:rPr>
            <w:rStyle w:val="Hyperlink"/>
          </w:rPr>
          <w:t>2022-osep-apr-webinar</w:t>
        </w:r>
        <w:r w:rsidR="009964CA" w:rsidRPr="009964CA">
          <w:rPr>
            <w:rStyle w:val="Hyperlink"/>
          </w:rPr>
          <w:t>/</w:t>
        </w:r>
      </w:hyperlink>
    </w:p>
    <w:p w14:paraId="12A357E9" w14:textId="095F7B71" w:rsidR="0053781B" w:rsidRPr="0053781B" w:rsidRDefault="00C01D59" w:rsidP="00B041B7">
      <w:pPr>
        <w:pStyle w:val="NoSpacing"/>
        <w:spacing w:before="0" w:after="80"/>
        <w:rPr>
          <w:color w:val="0563C1" w:themeColor="hyperlink"/>
          <w:u w:val="single"/>
        </w:rPr>
      </w:pPr>
      <w:r>
        <w:t>Watch/listen to the webinar</w:t>
      </w:r>
      <w:r w:rsidR="009964CA">
        <w:t xml:space="preserve">: </w:t>
      </w:r>
      <w:hyperlink r:id="rId9" w:tgtFrame="_blank" w:history="1">
        <w:r w:rsidR="009964CA">
          <w:rPr>
            <w:rStyle w:val="Hyperlink"/>
          </w:rPr>
          <w:t>https://youtu.be/vpZw7274S3o</w:t>
        </w:r>
      </w:hyperlink>
      <w:r w:rsidR="009964CA">
        <w:t xml:space="preserve">   </w:t>
      </w:r>
    </w:p>
    <w:p w14:paraId="5C7C9BDF" w14:textId="3374A72F" w:rsidR="0053781B" w:rsidRDefault="0053781B" w:rsidP="0053781B">
      <w:pPr>
        <w:pStyle w:val="NoSpacing"/>
      </w:pPr>
    </w:p>
    <w:p w14:paraId="1D3E8281" w14:textId="73EB601E" w:rsidR="0053781B" w:rsidRPr="0053781B" w:rsidRDefault="0053781B" w:rsidP="0053781B">
      <w:pPr>
        <w:pStyle w:val="NoSpacing"/>
        <w:rPr>
          <w:i/>
          <w:iCs/>
        </w:rPr>
      </w:pPr>
      <w:r w:rsidRPr="0053781B">
        <w:rPr>
          <w:i/>
          <w:iCs/>
        </w:rPr>
        <w:t xml:space="preserve">Editor’s note: </w:t>
      </w:r>
      <w:r w:rsidR="006D1492">
        <w:rPr>
          <w:i/>
          <w:iCs/>
        </w:rPr>
        <w:t xml:space="preserve">This transcript includes text-only versions of the presentation slides, to ensure accessibility of the </w:t>
      </w:r>
      <w:r w:rsidR="0001103A">
        <w:rPr>
          <w:i/>
          <w:iCs/>
        </w:rPr>
        <w:t xml:space="preserve">many </w:t>
      </w:r>
      <w:r w:rsidR="006D1492">
        <w:rPr>
          <w:i/>
          <w:iCs/>
        </w:rPr>
        <w:t xml:space="preserve">screenshots used throughout. </w:t>
      </w:r>
      <w:r w:rsidR="0001103A">
        <w:rPr>
          <w:i/>
          <w:iCs/>
        </w:rPr>
        <w:t xml:space="preserve">All the slide text is indented directly below each slide’s number and </w:t>
      </w:r>
      <w:r w:rsidR="008D55FE">
        <w:rPr>
          <w:i/>
          <w:iCs/>
        </w:rPr>
        <w:t>title</w:t>
      </w:r>
      <w:r w:rsidR="0001103A">
        <w:rPr>
          <w:i/>
          <w:iCs/>
        </w:rPr>
        <w:t>. Then you’ll see the transcript of what the presenter said.</w:t>
      </w:r>
    </w:p>
    <w:p w14:paraId="45F2F996" w14:textId="249E0042" w:rsidR="004F1A71" w:rsidRPr="00864BE8" w:rsidRDefault="004F1A71" w:rsidP="00C01D59">
      <w:pPr>
        <w:pStyle w:val="Heading1"/>
        <w:spacing w:before="360"/>
        <w:rPr>
          <w:b/>
          <w:bCs/>
        </w:rPr>
      </w:pPr>
      <w:r w:rsidRPr="00864BE8">
        <w:rPr>
          <w:b/>
          <w:bCs/>
        </w:rPr>
        <w:t xml:space="preserve">Text of </w:t>
      </w:r>
      <w:r w:rsidR="00070209" w:rsidRPr="00864BE8">
        <w:rPr>
          <w:b/>
          <w:bCs/>
        </w:rPr>
        <w:t>the Webinar</w:t>
      </w:r>
    </w:p>
    <w:p w14:paraId="4D52C44A" w14:textId="1874F72A" w:rsidR="001748F5" w:rsidRPr="00864BE8" w:rsidRDefault="001748F5" w:rsidP="00864BE8">
      <w:pPr>
        <w:pStyle w:val="Heading2"/>
        <w:rPr>
          <w:b w:val="0"/>
        </w:rPr>
      </w:pPr>
      <w:r w:rsidRPr="00864BE8">
        <w:t>Slide 1 | Title</w:t>
      </w:r>
      <w:r w:rsidRPr="00864BE8">
        <w:rPr>
          <w:b w:val="0"/>
        </w:rPr>
        <w:t xml:space="preserve"> </w:t>
      </w:r>
      <w:r w:rsidRPr="00864BE8">
        <w:t>Slide</w:t>
      </w:r>
    </w:p>
    <w:p w14:paraId="2FFE6B30" w14:textId="26B172AF" w:rsidR="0053781B" w:rsidRDefault="006D1492" w:rsidP="0053781B">
      <w:pPr>
        <w:pStyle w:val="Slidetext"/>
      </w:pPr>
      <w:r>
        <w:t>Presentation on Preparing Annual Performance Reports for OSEP</w:t>
      </w:r>
    </w:p>
    <w:p w14:paraId="70E344D0" w14:textId="6D0FEC80" w:rsidR="0053781B" w:rsidRDefault="006D1492" w:rsidP="0053781B">
      <w:pPr>
        <w:pStyle w:val="Slidetext"/>
      </w:pPr>
      <w:r>
        <w:t>Recorded January 12, 2022</w:t>
      </w:r>
    </w:p>
    <w:p w14:paraId="16F0D81F" w14:textId="051DE8A3" w:rsidR="006D1492" w:rsidRDefault="006D1492" w:rsidP="0053781B">
      <w:pPr>
        <w:pStyle w:val="Slidetext"/>
      </w:pPr>
      <w:r>
        <w:t>In 8 parts</w:t>
      </w:r>
    </w:p>
    <w:p w14:paraId="20B14858" w14:textId="4DB0610C" w:rsidR="0053781B" w:rsidRDefault="0053781B" w:rsidP="0053781B">
      <w:pPr>
        <w:pStyle w:val="Slidetext"/>
      </w:pPr>
      <w:r>
        <w:t>OSEP | Office of Special Education Programs</w:t>
      </w:r>
    </w:p>
    <w:p w14:paraId="72A14CCC" w14:textId="7573802D" w:rsidR="0053781B" w:rsidRPr="0053781B" w:rsidRDefault="0053781B" w:rsidP="004225ED">
      <w:pPr>
        <w:pStyle w:val="Slidetext"/>
      </w:pPr>
      <w:r>
        <w:t>Office of Special Education and Rehabilitative Services</w:t>
      </w:r>
    </w:p>
    <w:p w14:paraId="79E52E41" w14:textId="77777777" w:rsidR="004225ED" w:rsidRDefault="004225ED" w:rsidP="00864BE8">
      <w:pPr>
        <w:pStyle w:val="NoSpacing"/>
        <w:spacing w:after="120"/>
        <w:rPr>
          <w:b/>
          <w:bCs/>
          <w:i/>
          <w:iCs/>
        </w:rPr>
      </w:pPr>
    </w:p>
    <w:p w14:paraId="57C040CB" w14:textId="6CEDCD2D" w:rsidR="00864BE8" w:rsidRPr="00864BE8" w:rsidRDefault="00864BE8" w:rsidP="004225ED">
      <w:pPr>
        <w:pStyle w:val="Narration"/>
        <w:rPr>
          <w:b/>
          <w:bCs/>
          <w:i/>
          <w:iCs/>
        </w:rPr>
      </w:pPr>
      <w:r>
        <w:rPr>
          <w:b/>
          <w:bCs/>
          <w:i/>
          <w:iCs/>
        </w:rPr>
        <w:t xml:space="preserve">Carmen Sánchez </w:t>
      </w:r>
      <w:r>
        <w:t>[OSEP</w:t>
      </w:r>
      <w:r w:rsidR="006D1492">
        <w:t xml:space="preserve"> lead for the Parent Program</w:t>
      </w:r>
      <w:r>
        <w:t>]</w:t>
      </w:r>
      <w:r>
        <w:rPr>
          <w:b/>
          <w:bCs/>
          <w:i/>
          <w:iCs/>
        </w:rPr>
        <w:t>:</w:t>
      </w:r>
    </w:p>
    <w:p w14:paraId="7EA785F9" w14:textId="42CAB44B" w:rsidR="004225ED" w:rsidRDefault="004225ED" w:rsidP="0065679A">
      <w:pPr>
        <w:pStyle w:val="NoSpacing"/>
        <w:spacing w:after="240"/>
      </w:pPr>
      <w:r w:rsidRPr="004225ED">
        <w:t>Welcome to OSEP's presentation on preparing annual reports for the Parent Program. I am Carmen S</w:t>
      </w:r>
      <w:r>
        <w:t>á</w:t>
      </w:r>
      <w:r w:rsidRPr="004225ED">
        <w:t>nchez, the Parent Program Lead. My colleagues, the other OSEP Project Officers</w:t>
      </w:r>
      <w:r>
        <w:t>,</w:t>
      </w:r>
      <w:r w:rsidRPr="004225ED">
        <w:t xml:space="preserve"> will also present parts of this webinar today. The information covered in this webinar applies to the annual report that will be due in May of 2022. Next slide.</w:t>
      </w:r>
    </w:p>
    <w:p w14:paraId="72A0190F" w14:textId="542F0B57" w:rsidR="00F94E42" w:rsidRDefault="00F94E42" w:rsidP="00F94E42">
      <w:pPr>
        <w:pStyle w:val="Heading2"/>
      </w:pPr>
      <w:r>
        <w:t xml:space="preserve">Slide 2 | </w:t>
      </w:r>
      <w:r w:rsidR="006D1492">
        <w:t>Agenda</w:t>
      </w:r>
    </w:p>
    <w:p w14:paraId="2CCD55B4" w14:textId="77777777" w:rsidR="006D1492" w:rsidRDefault="006D1492" w:rsidP="006D1492">
      <w:pPr>
        <w:pStyle w:val="Slidetext"/>
      </w:pPr>
      <w:r>
        <w:t>Part 1: Overview and Reminders</w:t>
      </w:r>
    </w:p>
    <w:p w14:paraId="5C5DA8EA" w14:textId="77777777" w:rsidR="006D1492" w:rsidRDefault="006D1492" w:rsidP="006D1492">
      <w:pPr>
        <w:pStyle w:val="Slidetext"/>
      </w:pPr>
      <w:r>
        <w:t>Part 2: Measures and Data</w:t>
      </w:r>
    </w:p>
    <w:p w14:paraId="199A040A" w14:textId="77777777" w:rsidR="00B76E02" w:rsidRDefault="00B76E02" w:rsidP="006D1492">
      <w:pPr>
        <w:pStyle w:val="Slidetext"/>
      </w:pPr>
    </w:p>
    <w:p w14:paraId="102600A3" w14:textId="1A5A69D0" w:rsidR="006D1492" w:rsidRPr="00B76E02" w:rsidRDefault="006D1492" w:rsidP="006D1492">
      <w:pPr>
        <w:pStyle w:val="Slidetext"/>
        <w:rPr>
          <w:i/>
          <w:iCs/>
        </w:rPr>
      </w:pPr>
      <w:r w:rsidRPr="00B76E02">
        <w:rPr>
          <w:i/>
          <w:iCs/>
        </w:rPr>
        <w:t>Guidance for completing APRs</w:t>
      </w:r>
    </w:p>
    <w:p w14:paraId="1CF328B6" w14:textId="77777777" w:rsidR="006D1492" w:rsidRDefault="006D1492" w:rsidP="00B76E02">
      <w:pPr>
        <w:pStyle w:val="Slidetext"/>
        <w:ind w:left="1080"/>
      </w:pPr>
      <w:r>
        <w:t>Part 3: Coversheet</w:t>
      </w:r>
    </w:p>
    <w:p w14:paraId="376D8A23" w14:textId="77777777" w:rsidR="006D1492" w:rsidRDefault="006D1492" w:rsidP="00B76E02">
      <w:pPr>
        <w:pStyle w:val="Slidetext"/>
        <w:ind w:left="1080"/>
      </w:pPr>
      <w:r>
        <w:t>Part 4: Executive Summary</w:t>
      </w:r>
    </w:p>
    <w:p w14:paraId="00592727" w14:textId="77777777" w:rsidR="006D1492" w:rsidRDefault="006D1492" w:rsidP="00B76E02">
      <w:pPr>
        <w:pStyle w:val="Slidetext"/>
        <w:ind w:left="1080"/>
      </w:pPr>
      <w:r>
        <w:t>Part 5: Section A</w:t>
      </w:r>
    </w:p>
    <w:p w14:paraId="773FACC0" w14:textId="77777777" w:rsidR="006D1492" w:rsidRDefault="006D1492" w:rsidP="00B76E02">
      <w:pPr>
        <w:pStyle w:val="Slidetext"/>
        <w:ind w:left="1080"/>
      </w:pPr>
      <w:r>
        <w:t>Part 6: Section B</w:t>
      </w:r>
    </w:p>
    <w:p w14:paraId="60D33AAF" w14:textId="77777777" w:rsidR="006D1492" w:rsidRDefault="006D1492" w:rsidP="00B76E02">
      <w:pPr>
        <w:pStyle w:val="Slidetext"/>
        <w:ind w:left="1080"/>
      </w:pPr>
      <w:r>
        <w:t>Part 7: Section C</w:t>
      </w:r>
    </w:p>
    <w:p w14:paraId="7DF6216F" w14:textId="77777777" w:rsidR="00B76E02" w:rsidRDefault="00B76E02" w:rsidP="006D1492">
      <w:pPr>
        <w:pStyle w:val="Slidetext"/>
      </w:pPr>
    </w:p>
    <w:p w14:paraId="7294EADB" w14:textId="7756341A" w:rsidR="00CB7491" w:rsidRDefault="006D1492" w:rsidP="006D1492">
      <w:pPr>
        <w:pStyle w:val="Slidetext"/>
      </w:pPr>
      <w:r>
        <w:t>Part 8: New this year/timelines</w:t>
      </w:r>
    </w:p>
    <w:p w14:paraId="4119C920" w14:textId="154597E2" w:rsidR="00F94A84" w:rsidRDefault="00F94A84" w:rsidP="006D1492">
      <w:pPr>
        <w:pStyle w:val="Slidetext"/>
      </w:pPr>
    </w:p>
    <w:p w14:paraId="25F3AA6D" w14:textId="7EBD09B5" w:rsidR="00F94A84" w:rsidRPr="004225ED" w:rsidRDefault="004225ED" w:rsidP="004225ED">
      <w:pPr>
        <w:pStyle w:val="Narration"/>
      </w:pPr>
      <w:r w:rsidRPr="004225ED">
        <w:rPr>
          <w:i/>
          <w:iCs/>
        </w:rPr>
        <w:t>[</w:t>
      </w:r>
      <w:r w:rsidR="00F94A84" w:rsidRPr="004225ED">
        <w:rPr>
          <w:i/>
          <w:iCs/>
        </w:rPr>
        <w:t xml:space="preserve">Carmen Sánchez </w:t>
      </w:r>
      <w:r w:rsidRPr="004225ED">
        <w:rPr>
          <w:i/>
          <w:iCs/>
        </w:rPr>
        <w:t>continues</w:t>
      </w:r>
      <w:r w:rsidR="00F94A84" w:rsidRPr="004225ED">
        <w:rPr>
          <w:i/>
          <w:iCs/>
        </w:rPr>
        <w:t>]:</w:t>
      </w:r>
      <w:r w:rsidRPr="004225ED">
        <w:rPr>
          <w:i/>
          <w:iCs/>
        </w:rPr>
        <w:t xml:space="preserve"> </w:t>
      </w:r>
      <w:r>
        <w:t xml:space="preserve"> </w:t>
      </w:r>
      <w:r w:rsidRPr="004225ED">
        <w:t xml:space="preserve">In this first part, we'll cover overview and reminders. </w:t>
      </w:r>
    </w:p>
    <w:p w14:paraId="6D71D618" w14:textId="429477C1" w:rsidR="00E96491" w:rsidRDefault="00CB7491" w:rsidP="00E96491">
      <w:pPr>
        <w:pStyle w:val="Heading2"/>
        <w:rPr>
          <w:rFonts w:eastAsiaTheme="minorHAnsi" w:cstheme="minorBidi"/>
          <w:b w:val="0"/>
          <w:color w:val="auto"/>
          <w:sz w:val="22"/>
          <w:szCs w:val="22"/>
        </w:rPr>
      </w:pPr>
      <w:r>
        <w:lastRenderedPageBreak/>
        <w:t xml:space="preserve">Slide 3 | </w:t>
      </w:r>
      <w:r w:rsidR="00F94A84">
        <w:t>Part 1: Overview and Reminders</w:t>
      </w:r>
    </w:p>
    <w:p w14:paraId="4A1B1D42" w14:textId="77777777" w:rsidR="00F94A84" w:rsidRDefault="00F94A84" w:rsidP="00F94A84">
      <w:pPr>
        <w:pStyle w:val="Slidetext"/>
      </w:pPr>
      <w:r>
        <w:t xml:space="preserve">Outcomes: </w:t>
      </w:r>
    </w:p>
    <w:p w14:paraId="0D3E5295" w14:textId="77777777" w:rsidR="00F94A84" w:rsidRDefault="00F94A84" w:rsidP="007224C3">
      <w:pPr>
        <w:pStyle w:val="Slidetext"/>
        <w:numPr>
          <w:ilvl w:val="0"/>
          <w:numId w:val="2"/>
        </w:numPr>
      </w:pPr>
      <w:r>
        <w:t>Grantees will have greater awareness of the purpose of annual performance reports.</w:t>
      </w:r>
    </w:p>
    <w:p w14:paraId="2AF2DD4C" w14:textId="77777777" w:rsidR="00F94A84" w:rsidRDefault="00F94A84" w:rsidP="007224C3">
      <w:pPr>
        <w:pStyle w:val="Slidetext"/>
        <w:numPr>
          <w:ilvl w:val="0"/>
          <w:numId w:val="2"/>
        </w:numPr>
      </w:pPr>
      <w:r>
        <w:t>“Annual performance reports are required in order to continue a grant into a new budget period in compliance with ED policies.”</w:t>
      </w:r>
    </w:p>
    <w:p w14:paraId="5AE05E8C" w14:textId="77777777" w:rsidR="00E96491" w:rsidRDefault="00E96491" w:rsidP="00E96491">
      <w:pPr>
        <w:pStyle w:val="Slidetext"/>
      </w:pPr>
    </w:p>
    <w:p w14:paraId="2A1722E7" w14:textId="74D901D9" w:rsidR="00E347CD" w:rsidRDefault="00947053" w:rsidP="00E96491">
      <w:pPr>
        <w:pStyle w:val="NoSpacing"/>
      </w:pPr>
      <w:r w:rsidRPr="004225ED">
        <w:rPr>
          <w:i/>
          <w:iCs/>
        </w:rPr>
        <w:t xml:space="preserve">[Carmen Sánchez continues]: </w:t>
      </w:r>
      <w:r>
        <w:t xml:space="preserve"> </w:t>
      </w:r>
      <w:r w:rsidR="006341F3" w:rsidRPr="004225ED">
        <w:t>The outcomes will be that you as grantees will have greater awareness of the purpose of annual performance reports, and that annual performance reports are required in order to continue a grant into a new budget period in compliance with Department of Education Policies. Next slide.</w:t>
      </w:r>
    </w:p>
    <w:p w14:paraId="6AFEE78A" w14:textId="77777777" w:rsidR="00947053" w:rsidRDefault="00947053" w:rsidP="00E96491">
      <w:pPr>
        <w:pStyle w:val="NoSpacing"/>
      </w:pPr>
    </w:p>
    <w:p w14:paraId="60C01038" w14:textId="49D614BD" w:rsidR="00AE45FE" w:rsidRDefault="00AE45FE" w:rsidP="00AE45FE">
      <w:pPr>
        <w:pStyle w:val="Heading2"/>
      </w:pPr>
      <w:r>
        <w:t xml:space="preserve">Slide 4 | </w:t>
      </w:r>
      <w:r w:rsidR="00E347CD">
        <w:t>Reporting Requirements</w:t>
      </w:r>
    </w:p>
    <w:p w14:paraId="3B42F39F" w14:textId="77777777" w:rsidR="00E347CD" w:rsidRDefault="00E347CD" w:rsidP="00E347CD">
      <w:pPr>
        <w:pStyle w:val="NoSpacing"/>
        <w:spacing w:after="120"/>
        <w:ind w:left="720"/>
      </w:pPr>
      <w:r>
        <w:t>Annual reporting of project performance measures</w:t>
      </w:r>
    </w:p>
    <w:p w14:paraId="1288E578" w14:textId="77777777" w:rsidR="00E347CD" w:rsidRPr="00E347CD" w:rsidRDefault="00E347CD" w:rsidP="00E347CD">
      <w:pPr>
        <w:pStyle w:val="NoSpacing"/>
        <w:spacing w:before="0" w:after="0"/>
        <w:ind w:left="720"/>
        <w:rPr>
          <w:b/>
          <w:bCs/>
        </w:rPr>
      </w:pPr>
      <w:r w:rsidRPr="00E347CD">
        <w:rPr>
          <w:b/>
          <w:bCs/>
        </w:rPr>
        <w:t>EDGAR (§75.253)</w:t>
      </w:r>
    </w:p>
    <w:p w14:paraId="28D7E3BE" w14:textId="72A3E8C1" w:rsidR="00E347CD" w:rsidRDefault="00E347CD" w:rsidP="00E347CD">
      <w:pPr>
        <w:pStyle w:val="NoSpacing"/>
        <w:spacing w:before="0" w:after="0"/>
        <w:ind w:left="720"/>
      </w:pPr>
      <w:r>
        <w:t>“The Secretary may make a continuation award for a budget period after the first budget period of an approved multi-year project if the grantee has made substantial progress in achieving the goals and objectives of the project.”</w:t>
      </w:r>
    </w:p>
    <w:p w14:paraId="7D48BDDF" w14:textId="3F454D88" w:rsidR="00E347CD" w:rsidRDefault="008D4ED2" w:rsidP="00E347CD">
      <w:pPr>
        <w:pStyle w:val="NoSpacing"/>
        <w:spacing w:before="0" w:after="0"/>
        <w:ind w:left="720"/>
      </w:pPr>
      <w:hyperlink r:id="rId10" w:history="1">
        <w:r w:rsidR="00E347CD" w:rsidRPr="00885D83">
          <w:rPr>
            <w:rStyle w:val="Hyperlink"/>
          </w:rPr>
          <w:t>https://www2.ed.gov/policy/fund/reg/edgarReg/edgar.html</w:t>
        </w:r>
      </w:hyperlink>
      <w:r w:rsidR="00E347CD">
        <w:br/>
      </w:r>
    </w:p>
    <w:p w14:paraId="6AA909A6" w14:textId="77777777" w:rsidR="00E347CD" w:rsidRPr="00E347CD" w:rsidRDefault="00E347CD" w:rsidP="00E347CD">
      <w:pPr>
        <w:pStyle w:val="NoSpacing"/>
        <w:spacing w:before="0" w:after="0"/>
        <w:ind w:left="720"/>
        <w:rPr>
          <w:b/>
          <w:bCs/>
        </w:rPr>
      </w:pPr>
      <w:r w:rsidRPr="00E347CD">
        <w:rPr>
          <w:b/>
          <w:bCs/>
        </w:rPr>
        <w:t>ED Handbook for the Discretionary Grant Process (Section 5.4.8)</w:t>
      </w:r>
    </w:p>
    <w:p w14:paraId="71E40609" w14:textId="77777777" w:rsidR="00E347CD" w:rsidRDefault="00E347CD" w:rsidP="00E347CD">
      <w:pPr>
        <w:pStyle w:val="NoSpacing"/>
        <w:spacing w:before="0" w:after="0"/>
        <w:ind w:left="720"/>
      </w:pPr>
      <w:r>
        <w:t>“The determining factor in awarding a continuation grant is whether the recipient has made substantial progress within the scope of the approved application in attaining the objectives of the grant as evidenced by meeting the grant’s performance measures.”</w:t>
      </w:r>
    </w:p>
    <w:p w14:paraId="3EDB427D" w14:textId="3C62C487" w:rsidR="00E96491" w:rsidRDefault="008D4ED2" w:rsidP="00E347CD">
      <w:pPr>
        <w:pStyle w:val="NoSpacing"/>
        <w:spacing w:before="0" w:after="0"/>
        <w:ind w:left="720"/>
      </w:pPr>
      <w:hyperlink r:id="rId11" w:history="1">
        <w:r w:rsidR="00E347CD" w:rsidRPr="00885D83">
          <w:rPr>
            <w:rStyle w:val="Hyperlink"/>
          </w:rPr>
          <w:t>https://www2.ed.gov/policy/gen/leg/foia/foia-ofo-f-01.pdf</w:t>
        </w:r>
      </w:hyperlink>
    </w:p>
    <w:p w14:paraId="28474E0E" w14:textId="77777777" w:rsidR="00E347CD" w:rsidRDefault="00E347CD" w:rsidP="00E347CD">
      <w:pPr>
        <w:pStyle w:val="NoSpacing"/>
        <w:spacing w:before="0" w:after="0"/>
        <w:ind w:left="720"/>
      </w:pPr>
    </w:p>
    <w:p w14:paraId="0942FA8D" w14:textId="77777777" w:rsidR="006B79C1" w:rsidRDefault="00947053" w:rsidP="00947053">
      <w:pPr>
        <w:pStyle w:val="Narration"/>
      </w:pPr>
      <w:r w:rsidRPr="004225ED">
        <w:rPr>
          <w:i/>
          <w:iCs/>
        </w:rPr>
        <w:t xml:space="preserve">[Carmen Sánchez continues]: </w:t>
      </w:r>
      <w:r>
        <w:t xml:space="preserve"> </w:t>
      </w:r>
      <w:r w:rsidR="006341F3" w:rsidRPr="006341F3">
        <w:t xml:space="preserve">On slide </w:t>
      </w:r>
      <w:r w:rsidR="006B79C1">
        <w:t>4</w:t>
      </w:r>
      <w:r w:rsidR="006341F3" w:rsidRPr="006341F3">
        <w:t xml:space="preserve">, we'll be discussing reporting requirements. We will discuss performance reporting for annual reports. They are also known as continuation reports. This includes reports for projects that are currently under a no-cost extension and will not finish activities prior to the annual report due date. </w:t>
      </w:r>
    </w:p>
    <w:p w14:paraId="3A1CD135" w14:textId="77777777" w:rsidR="006B79C1" w:rsidRDefault="006341F3" w:rsidP="00947053">
      <w:pPr>
        <w:pStyle w:val="Narration"/>
      </w:pPr>
      <w:r w:rsidRPr="006341F3">
        <w:t xml:space="preserve">And the annual report is required from each project during every fiscal year of the project period. EDGAR, or the Department of Education's Discretionary Grants Administrative Requirements, establishes that the funds to continue an award into a new budget period can be awarded only when the project demonstrates substantial progress towards meeting its goals and objectives. The annual program report is the means for the program to determine whether a project has made substantial progress towards its goals and objectives. </w:t>
      </w:r>
    </w:p>
    <w:p w14:paraId="71492BF0" w14:textId="7E92BFCF" w:rsidR="00947053" w:rsidRDefault="006341F3" w:rsidP="00947053">
      <w:pPr>
        <w:pStyle w:val="Narration"/>
      </w:pPr>
      <w:r w:rsidRPr="006341F3">
        <w:t>The "US Department of Education Handbook for Discretionary Grant Process" further clarifies that the goals and objectives of the project are those approved either in the application or subsequent OSEP-approved revisions. Let me emphasize the project performance measures are those measures that are in your grant application, or that have been revised and approved by your Project Officer. Next slide.</w:t>
      </w:r>
    </w:p>
    <w:p w14:paraId="4E6F987E" w14:textId="142ADA71" w:rsidR="003C782B" w:rsidRDefault="00AE45FE" w:rsidP="003C782B">
      <w:pPr>
        <w:pStyle w:val="Heading2"/>
      </w:pPr>
      <w:r>
        <w:t xml:space="preserve">Slide 5 | </w:t>
      </w:r>
      <w:r w:rsidR="00FF7874" w:rsidRPr="00FF7874">
        <w:t>Grant Performance Report for Continuation Funding</w:t>
      </w:r>
    </w:p>
    <w:p w14:paraId="4687B7FF" w14:textId="77777777" w:rsidR="00FF7874" w:rsidRDefault="00FF7874" w:rsidP="007224C3">
      <w:pPr>
        <w:pStyle w:val="NoSpacing"/>
        <w:numPr>
          <w:ilvl w:val="0"/>
          <w:numId w:val="3"/>
        </w:numPr>
        <w:spacing w:after="120"/>
      </w:pPr>
      <w:r>
        <w:t>Dear Colleague Letter (also known as the Larry letter )</w:t>
      </w:r>
    </w:p>
    <w:p w14:paraId="5FAA845B" w14:textId="77777777" w:rsidR="00FF7874" w:rsidRDefault="00FF7874" w:rsidP="007224C3">
      <w:pPr>
        <w:pStyle w:val="NoSpacing"/>
        <w:numPr>
          <w:ilvl w:val="0"/>
          <w:numId w:val="3"/>
        </w:numPr>
        <w:spacing w:after="120"/>
      </w:pPr>
      <w:r>
        <w:t>Instructions for Submitting e-Reports</w:t>
      </w:r>
    </w:p>
    <w:p w14:paraId="2BA48548" w14:textId="77777777" w:rsidR="00FF7874" w:rsidRDefault="00FF7874" w:rsidP="007224C3">
      <w:pPr>
        <w:pStyle w:val="NoSpacing"/>
        <w:numPr>
          <w:ilvl w:val="0"/>
          <w:numId w:val="3"/>
        </w:numPr>
        <w:spacing w:after="120"/>
      </w:pPr>
      <w:r>
        <w:lastRenderedPageBreak/>
        <w:t>ED 524B Instructions</w:t>
      </w:r>
    </w:p>
    <w:p w14:paraId="6199D60C" w14:textId="77777777" w:rsidR="00FF7874" w:rsidRDefault="00FF7874" w:rsidP="007224C3">
      <w:pPr>
        <w:pStyle w:val="NoSpacing"/>
        <w:numPr>
          <w:ilvl w:val="0"/>
          <w:numId w:val="3"/>
        </w:numPr>
        <w:spacing w:after="120"/>
      </w:pPr>
      <w:r>
        <w:t>ED 524B Form</w:t>
      </w:r>
    </w:p>
    <w:p w14:paraId="7F3E573E" w14:textId="77777777" w:rsidR="00FF7874" w:rsidRDefault="00FF7874" w:rsidP="00864BE8">
      <w:pPr>
        <w:pStyle w:val="NoSpacing"/>
        <w:spacing w:after="120"/>
      </w:pPr>
    </w:p>
    <w:p w14:paraId="0AD44791" w14:textId="77777777" w:rsidR="0073650E" w:rsidRDefault="00947053" w:rsidP="00947053">
      <w:pPr>
        <w:pStyle w:val="Narration"/>
      </w:pPr>
      <w:r w:rsidRPr="004225ED">
        <w:rPr>
          <w:i/>
          <w:iCs/>
        </w:rPr>
        <w:t xml:space="preserve">[Carmen Sánchez continues]: </w:t>
      </w:r>
      <w:r>
        <w:t xml:space="preserve"> </w:t>
      </w:r>
      <w:r w:rsidR="0073650E" w:rsidRPr="0073650E">
        <w:t xml:space="preserve">Slide 5 is background performance reporting for continuation funding. </w:t>
      </w:r>
    </w:p>
    <w:p w14:paraId="0E9342D7" w14:textId="77777777" w:rsidR="0073650E" w:rsidRDefault="0073650E" w:rsidP="00947053">
      <w:pPr>
        <w:pStyle w:val="Narration"/>
      </w:pPr>
      <w:r w:rsidRPr="0073650E">
        <w:t xml:space="preserve">Grantees receive instructions on how to complete the APR from several sources. The Dear Colleague Letter, which we also refer to as the Larry letter, since it comes from Larry Wexler, the Research to Practice Division Director, includes the details of parent center program, including the program measures and due dates. Written instructions for submitting e-reports are available along with online links to the required forms and instructions for completing them. </w:t>
      </w:r>
    </w:p>
    <w:p w14:paraId="7CFE1DA8" w14:textId="4277EDD3" w:rsidR="00FF7874" w:rsidRDefault="0073650E" w:rsidP="0073650E">
      <w:pPr>
        <w:pStyle w:val="Narration"/>
      </w:pPr>
      <w:r w:rsidRPr="0073650E">
        <w:t xml:space="preserve">This presentation will highlight certain key aspects in order to clarify the general online guidance for the specific expectations of the OSEP Parent Program. This webinar </w:t>
      </w:r>
      <w:r w:rsidRPr="0073650E">
        <w:rPr>
          <w:b/>
          <w:bCs/>
          <w:i/>
          <w:iCs/>
        </w:rPr>
        <w:t>must not</w:t>
      </w:r>
      <w:r w:rsidRPr="0073650E">
        <w:t xml:space="preserve"> be used instead of the other guidance and instructions, but as a practical supplement to all other instructions. Do not hesitate to reach out to your regional TA provider or your project officer if you have any questions. Next slide.</w:t>
      </w:r>
      <w:r w:rsidR="00864BE8">
        <w:t xml:space="preserve"> </w:t>
      </w:r>
    </w:p>
    <w:p w14:paraId="05FCFD33" w14:textId="77777777" w:rsidR="00FF7874" w:rsidRDefault="00FF7874" w:rsidP="00864BE8">
      <w:pPr>
        <w:pStyle w:val="NoSpacing"/>
        <w:spacing w:after="120"/>
      </w:pPr>
    </w:p>
    <w:p w14:paraId="5365B055" w14:textId="52CE626D" w:rsidR="000A058D" w:rsidRDefault="000A058D" w:rsidP="000A058D">
      <w:pPr>
        <w:pStyle w:val="Heading2"/>
      </w:pPr>
      <w:r>
        <w:t xml:space="preserve">Slide 6 | </w:t>
      </w:r>
      <w:r w:rsidR="00FF7874">
        <w:t>APR Review</w:t>
      </w:r>
    </w:p>
    <w:p w14:paraId="4FDFF104" w14:textId="77777777" w:rsidR="00FF7874" w:rsidRDefault="00FF7874" w:rsidP="00FF7874">
      <w:pPr>
        <w:pStyle w:val="NoSpacing"/>
        <w:spacing w:after="120"/>
        <w:ind w:left="720"/>
      </w:pPr>
      <w:r>
        <w:t>Consideration is given to the grantees’ performance in terms of both --</w:t>
      </w:r>
    </w:p>
    <w:p w14:paraId="5D2DF414" w14:textId="77777777" w:rsidR="00FF7874" w:rsidRDefault="00FF7874" w:rsidP="007224C3">
      <w:pPr>
        <w:pStyle w:val="NoSpacing"/>
        <w:numPr>
          <w:ilvl w:val="0"/>
          <w:numId w:val="4"/>
        </w:numPr>
        <w:spacing w:after="120"/>
      </w:pPr>
      <w:r>
        <w:t>Substantial progress toward achieving project outcomes</w:t>
      </w:r>
    </w:p>
    <w:p w14:paraId="49DA4213" w14:textId="46F983FF" w:rsidR="00FF7874" w:rsidRDefault="00FF7874" w:rsidP="007224C3">
      <w:pPr>
        <w:pStyle w:val="NoSpacing"/>
        <w:numPr>
          <w:ilvl w:val="0"/>
          <w:numId w:val="4"/>
        </w:numPr>
        <w:spacing w:after="120"/>
      </w:pPr>
      <w:r>
        <w:t>Fiscal responsibility in use of federal funds</w:t>
      </w:r>
    </w:p>
    <w:p w14:paraId="050F812F" w14:textId="77777777" w:rsidR="00947053" w:rsidRDefault="00947053" w:rsidP="00FF7874">
      <w:pPr>
        <w:pStyle w:val="NoSpacing"/>
        <w:spacing w:after="120"/>
      </w:pPr>
    </w:p>
    <w:p w14:paraId="2ADD901C" w14:textId="77777777" w:rsidR="000F772C" w:rsidRDefault="00947053" w:rsidP="00FF7874">
      <w:pPr>
        <w:pStyle w:val="NoSpacing"/>
        <w:spacing w:after="120"/>
      </w:pPr>
      <w:r w:rsidRPr="004225ED">
        <w:rPr>
          <w:i/>
          <w:iCs/>
        </w:rPr>
        <w:t xml:space="preserve">[Carmen Sánchez continues]: </w:t>
      </w:r>
      <w:r>
        <w:t xml:space="preserve"> </w:t>
      </w:r>
      <w:r w:rsidR="000F772C" w:rsidRPr="000F772C">
        <w:t xml:space="preserve">In reviewing the annual performance report, the project officer seeks to find convincing evidence that the project has made substantial progress towards its goals and objectives. The project officer also seeks evidence of fiscal responsibility in the use of federal funds. </w:t>
      </w:r>
    </w:p>
    <w:p w14:paraId="4BF5A7A6" w14:textId="77777777" w:rsidR="000F772C" w:rsidRDefault="000F772C" w:rsidP="00FF7874">
      <w:pPr>
        <w:pStyle w:val="NoSpacing"/>
        <w:spacing w:after="120"/>
      </w:pPr>
      <w:r w:rsidRPr="000F772C">
        <w:t>Before committing additional funds to a project, the Department looks at risk</w:t>
      </w:r>
      <w:r>
        <w:t>—</w:t>
      </w:r>
      <w:r w:rsidRPr="000F772C">
        <w:t>that is</w:t>
      </w:r>
      <w:r>
        <w:t>,</w:t>
      </w:r>
      <w:r w:rsidRPr="000F772C">
        <w:t xml:space="preserve"> the likelihood that the federal funds will not produce expected outcomes. When that risk is too high or unclear based on the project performance and report, OSEP might reduce or deny continuation funding, might require additional information in the revised report, or might implement additional monitoring of the project. </w:t>
      </w:r>
    </w:p>
    <w:p w14:paraId="2D374F77" w14:textId="77777777" w:rsidR="000F772C" w:rsidRDefault="000F772C" w:rsidP="00FF7874">
      <w:pPr>
        <w:pStyle w:val="NoSpacing"/>
        <w:spacing w:after="120"/>
      </w:pPr>
      <w:r w:rsidRPr="000F772C">
        <w:t xml:space="preserve">In addition, we also look to see if the grantee is not spending down sufficient funding, and may be at risk for carrying over a large available balance into the new project period. If this is true for your grant, you will be contacted and receive information about what additional information you must provide should you be at risk for a large available balance. </w:t>
      </w:r>
    </w:p>
    <w:p w14:paraId="43CAB33A" w14:textId="2A2D76E7" w:rsidR="00FF7874" w:rsidRDefault="000F772C" w:rsidP="00FF7874">
      <w:pPr>
        <w:pStyle w:val="NoSpacing"/>
        <w:spacing w:after="120"/>
      </w:pPr>
      <w:r w:rsidRPr="000F772C">
        <w:t>Let me also stress that substantial progress is not the same as perfect progress. That means that you are making progress towards meeting your goals, and even if you haven't met them all, you're showing how you plan to meet them in the future. Next slide.</w:t>
      </w:r>
    </w:p>
    <w:p w14:paraId="0DCA6A85" w14:textId="29651914" w:rsidR="00947053" w:rsidRDefault="00947053" w:rsidP="00FF7874">
      <w:pPr>
        <w:pStyle w:val="NoSpacing"/>
        <w:spacing w:after="120"/>
      </w:pPr>
    </w:p>
    <w:p w14:paraId="267FE6EA" w14:textId="77777777" w:rsidR="00947053" w:rsidRDefault="00947053" w:rsidP="00FF7874">
      <w:pPr>
        <w:pStyle w:val="NoSpacing"/>
        <w:spacing w:after="120"/>
      </w:pPr>
    </w:p>
    <w:p w14:paraId="0AE93F31" w14:textId="4600F673" w:rsidR="005B2E5A" w:rsidRDefault="005B2E5A" w:rsidP="005B2E5A">
      <w:pPr>
        <w:pStyle w:val="Heading2"/>
      </w:pPr>
      <w:r>
        <w:lastRenderedPageBreak/>
        <w:t xml:space="preserve">Slide 7 | </w:t>
      </w:r>
      <w:r w:rsidR="00BA2505">
        <w:t>Complete the Report Online</w:t>
      </w:r>
    </w:p>
    <w:p w14:paraId="6427C23C" w14:textId="77777777" w:rsidR="00BA2505" w:rsidRDefault="00BA2505" w:rsidP="00BA2505">
      <w:pPr>
        <w:pStyle w:val="Heading2"/>
        <w:ind w:left="720"/>
        <w:rPr>
          <w:rFonts w:eastAsiaTheme="minorHAnsi" w:cstheme="minorBidi"/>
          <w:b w:val="0"/>
          <w:color w:val="auto"/>
          <w:sz w:val="22"/>
          <w:szCs w:val="22"/>
        </w:rPr>
      </w:pPr>
      <w:r w:rsidRPr="00BA2505">
        <w:rPr>
          <w:rFonts w:eastAsiaTheme="minorHAnsi" w:cstheme="minorBidi"/>
          <w:b w:val="0"/>
          <w:color w:val="auto"/>
          <w:sz w:val="22"/>
          <w:szCs w:val="22"/>
        </w:rPr>
        <w:t xml:space="preserve">Sign into G5 to report </w:t>
      </w:r>
    </w:p>
    <w:p w14:paraId="0699C263" w14:textId="663396A9" w:rsidR="00BA2505" w:rsidRPr="00BA2505" w:rsidRDefault="00BA2505" w:rsidP="007224C3">
      <w:pPr>
        <w:pStyle w:val="Heading2"/>
        <w:numPr>
          <w:ilvl w:val="0"/>
          <w:numId w:val="5"/>
        </w:numPr>
        <w:rPr>
          <w:rFonts w:eastAsiaTheme="minorHAnsi" w:cstheme="minorBidi"/>
          <w:b w:val="0"/>
          <w:color w:val="auto"/>
          <w:sz w:val="22"/>
          <w:szCs w:val="22"/>
        </w:rPr>
      </w:pPr>
      <w:r w:rsidRPr="00BA2505">
        <w:rPr>
          <w:rFonts w:eastAsiaTheme="minorHAnsi" w:cstheme="minorBidi"/>
          <w:b w:val="0"/>
          <w:color w:val="auto"/>
          <w:sz w:val="22"/>
          <w:szCs w:val="22"/>
        </w:rPr>
        <w:t>Check access to G5 a week or more before report due date.</w:t>
      </w:r>
    </w:p>
    <w:p w14:paraId="53C31293" w14:textId="77777777" w:rsidR="00BA2505" w:rsidRPr="00BA2505" w:rsidRDefault="00BA2505" w:rsidP="00BA2505">
      <w:pPr>
        <w:pStyle w:val="Heading2"/>
        <w:ind w:left="720"/>
        <w:rPr>
          <w:rFonts w:eastAsiaTheme="minorHAnsi" w:cstheme="minorBidi"/>
          <w:b w:val="0"/>
          <w:color w:val="auto"/>
          <w:sz w:val="22"/>
          <w:szCs w:val="22"/>
        </w:rPr>
      </w:pPr>
      <w:r w:rsidRPr="00BA2505">
        <w:rPr>
          <w:rFonts w:eastAsiaTheme="minorHAnsi" w:cstheme="minorBidi"/>
          <w:b w:val="0"/>
          <w:color w:val="auto"/>
          <w:sz w:val="22"/>
          <w:szCs w:val="22"/>
        </w:rPr>
        <w:t>Download Word version of 524-B Grant Performance Report.</w:t>
      </w:r>
    </w:p>
    <w:p w14:paraId="5D5B3B82" w14:textId="11A0315F" w:rsidR="00BA2505" w:rsidRDefault="00BA2505" w:rsidP="007224C3">
      <w:pPr>
        <w:pStyle w:val="NoSpacing"/>
        <w:numPr>
          <w:ilvl w:val="0"/>
          <w:numId w:val="5"/>
        </w:numPr>
        <w:spacing w:before="0" w:after="0"/>
      </w:pPr>
      <w:r w:rsidRPr="00BA2505">
        <w:t>Part 1 – Cover Sheet and Summary</w:t>
      </w:r>
      <w:r>
        <w:br/>
      </w:r>
      <w:hyperlink r:id="rId12" w:history="1">
        <w:r w:rsidRPr="00885D83">
          <w:rPr>
            <w:rStyle w:val="Hyperlink"/>
          </w:rPr>
          <w:t>https://www2.ed.gov/fund/grant/apply/appforms/ed524b_cover.doc</w:t>
        </w:r>
      </w:hyperlink>
    </w:p>
    <w:p w14:paraId="7279655B" w14:textId="52251407" w:rsidR="00BA2505" w:rsidRDefault="00BA2505" w:rsidP="007224C3">
      <w:pPr>
        <w:pStyle w:val="NoSpacing"/>
        <w:numPr>
          <w:ilvl w:val="0"/>
          <w:numId w:val="5"/>
        </w:numPr>
        <w:spacing w:before="0" w:after="0"/>
      </w:pPr>
      <w:r w:rsidRPr="00BA2505">
        <w:t>Part 2 – Project Status</w:t>
      </w:r>
      <w:r>
        <w:br/>
      </w:r>
      <w:hyperlink r:id="rId13" w:history="1">
        <w:r w:rsidRPr="00885D83">
          <w:rPr>
            <w:rStyle w:val="Hyperlink"/>
          </w:rPr>
          <w:t>https://www2.ed.gov/fund/grant/apply/appforms/ed524b_status.doc</w:t>
        </w:r>
      </w:hyperlink>
    </w:p>
    <w:p w14:paraId="459A5BDA" w14:textId="3DDEEF6F" w:rsidR="003B2BD9" w:rsidRDefault="00BA2505" w:rsidP="007224C3">
      <w:pPr>
        <w:pStyle w:val="NoSpacing"/>
        <w:numPr>
          <w:ilvl w:val="0"/>
          <w:numId w:val="5"/>
        </w:numPr>
        <w:spacing w:before="0" w:after="0"/>
      </w:pPr>
      <w:r w:rsidRPr="00BA2505">
        <w:t xml:space="preserve">Part 3 – Instructions </w:t>
      </w:r>
      <w:r>
        <w:br/>
      </w:r>
      <w:hyperlink r:id="rId14" w:history="1">
        <w:r w:rsidRPr="00885D83">
          <w:rPr>
            <w:rStyle w:val="Hyperlink"/>
          </w:rPr>
          <w:t>https://www2.ed.gov/fund/grant/apply/appforms/ed524b_instructions.doc</w:t>
        </w:r>
      </w:hyperlink>
    </w:p>
    <w:p w14:paraId="37CF7607" w14:textId="25B0E78E" w:rsidR="00BA2505" w:rsidRDefault="00BA2505" w:rsidP="00BA2505">
      <w:pPr>
        <w:pStyle w:val="NoSpacing"/>
        <w:spacing w:before="0" w:after="0"/>
        <w:ind w:left="1440"/>
      </w:pPr>
    </w:p>
    <w:p w14:paraId="0EB00443" w14:textId="77777777" w:rsidR="00BA2505" w:rsidRDefault="00BA2505" w:rsidP="00BA2505">
      <w:pPr>
        <w:pStyle w:val="NoSpacing"/>
        <w:spacing w:before="0" w:after="0"/>
        <w:ind w:left="1440"/>
      </w:pPr>
    </w:p>
    <w:p w14:paraId="0BA67197" w14:textId="77777777" w:rsidR="00991F4F" w:rsidRDefault="00947053" w:rsidP="00947053">
      <w:pPr>
        <w:pStyle w:val="Narration"/>
      </w:pPr>
      <w:r w:rsidRPr="004225ED">
        <w:rPr>
          <w:i/>
          <w:iCs/>
        </w:rPr>
        <w:t xml:space="preserve">[Carmen Sánchez continues]: </w:t>
      </w:r>
      <w:r>
        <w:t xml:space="preserve"> </w:t>
      </w:r>
      <w:r w:rsidR="000F772C" w:rsidRPr="000F772C">
        <w:t xml:space="preserve">In slide 7, we want to talk about completing the report online. The APR will be submitted through G5. OSEP recommends the grantees check their access to G5 several weeks prior to the due date to ensure adequate time to resolve any potential issues. </w:t>
      </w:r>
    </w:p>
    <w:p w14:paraId="0C6BA114" w14:textId="77777777" w:rsidR="00991F4F" w:rsidRDefault="000F772C" w:rsidP="00947053">
      <w:pPr>
        <w:pStyle w:val="Narration"/>
      </w:pPr>
      <w:r w:rsidRPr="000F772C">
        <w:t xml:space="preserve">Although the report will be submitted in G5, OSEP recommends drafting the report in a word processing program such as Ms Word or similar. Download all three parts of the 524-B Grant Performance Report form. You can also use any approved shell you have submitted to your project officer to fill in with the actual data. </w:t>
      </w:r>
    </w:p>
    <w:p w14:paraId="362A85C9" w14:textId="0B606767" w:rsidR="003B2BD9" w:rsidRPr="003B2BD9" w:rsidRDefault="000F772C" w:rsidP="00947053">
      <w:pPr>
        <w:pStyle w:val="Narration"/>
      </w:pPr>
      <w:r w:rsidRPr="000F772C">
        <w:t>When your report is finalized, you can cut and paste that information to the G5 online form. Some sections have character word limits. We recommend that you use clear, concise writing in your reports. However, G5 allows an additional document to be uploaded. You may create one document of the information that did not fit in the form, and upload that additional document. Next slide.</w:t>
      </w:r>
    </w:p>
    <w:p w14:paraId="3E5F5BCD" w14:textId="77777777" w:rsidR="003B2BD9" w:rsidRPr="003B2BD9" w:rsidRDefault="003B2BD9" w:rsidP="003B2BD9"/>
    <w:p w14:paraId="5430B542" w14:textId="6096DF7E" w:rsidR="00564A80" w:rsidRDefault="00564A80" w:rsidP="008348A4">
      <w:pPr>
        <w:pStyle w:val="Heading2"/>
      </w:pPr>
      <w:r>
        <w:t xml:space="preserve">Slide 8 | </w:t>
      </w:r>
      <w:r w:rsidR="00BA2505">
        <w:t>Submitting the Report</w:t>
      </w:r>
    </w:p>
    <w:p w14:paraId="7C4CF986" w14:textId="77777777" w:rsidR="00BA2505" w:rsidRDefault="00BA2505" w:rsidP="00BA2505">
      <w:pPr>
        <w:pStyle w:val="Slidetext"/>
        <w:spacing w:before="120" w:after="180"/>
        <w:ind w:left="634"/>
      </w:pPr>
      <w:r>
        <w:t>Work on the shell and report in Word then cut and paste into G5.</w:t>
      </w:r>
    </w:p>
    <w:p w14:paraId="300D7DBF" w14:textId="2634F605" w:rsidR="00BA2505" w:rsidRDefault="00BA2505" w:rsidP="00BA2505">
      <w:pPr>
        <w:pStyle w:val="Slidetext"/>
        <w:spacing w:after="180"/>
        <w:ind w:left="630"/>
      </w:pPr>
      <w:r>
        <w:t xml:space="preserve">Use G5 to submit report online. </w:t>
      </w:r>
    </w:p>
    <w:p w14:paraId="109DC9CD" w14:textId="1533CE66" w:rsidR="00BA2505" w:rsidRDefault="00BA2505" w:rsidP="00BA2505">
      <w:pPr>
        <w:pStyle w:val="Slidetext"/>
        <w:spacing w:after="180"/>
        <w:ind w:left="630"/>
      </w:pPr>
      <w:r w:rsidRPr="00BA2505">
        <w:rPr>
          <w:b/>
          <w:bCs/>
          <w:u w:val="single"/>
        </w:rPr>
        <w:t>A signed signature page (Board Chair*) must accompany the final report.</w:t>
      </w:r>
      <w:r>
        <w:t xml:space="preserve">  Upload and attach the scanned signed coversheet into G5.</w:t>
      </w:r>
    </w:p>
    <w:p w14:paraId="105386E8" w14:textId="33793171" w:rsidR="00BA2505" w:rsidRDefault="00BA2505" w:rsidP="00BA2505">
      <w:pPr>
        <w:pStyle w:val="Slidetext"/>
        <w:spacing w:after="180"/>
        <w:ind w:left="630"/>
      </w:pPr>
      <w:r>
        <w:tab/>
      </w:r>
      <w:r>
        <w:tab/>
        <w:t>*Board Chair must be Certifying Official in G5.</w:t>
      </w:r>
    </w:p>
    <w:p w14:paraId="51854072" w14:textId="4F1CCA81" w:rsidR="008348A4" w:rsidRDefault="00BA2505" w:rsidP="00BA2505">
      <w:pPr>
        <w:pStyle w:val="Slidetext"/>
        <w:spacing w:after="180"/>
        <w:ind w:left="630"/>
      </w:pPr>
      <w:r>
        <w:t>You cannot make late submission without OSEP approval. G5 will lock you out if the report is late.</w:t>
      </w:r>
    </w:p>
    <w:p w14:paraId="07D127FB" w14:textId="77777777" w:rsidR="008348A4" w:rsidRDefault="008348A4" w:rsidP="00864BE8">
      <w:pPr>
        <w:pStyle w:val="NoSpacing"/>
        <w:spacing w:after="120"/>
      </w:pPr>
    </w:p>
    <w:p w14:paraId="78460F32" w14:textId="77777777" w:rsidR="00991F4F" w:rsidRDefault="00947053" w:rsidP="00947053">
      <w:pPr>
        <w:pStyle w:val="Narration"/>
      </w:pPr>
      <w:r w:rsidRPr="004225ED">
        <w:rPr>
          <w:i/>
          <w:iCs/>
        </w:rPr>
        <w:t xml:space="preserve">[Carmen Sánchez continues]: </w:t>
      </w:r>
      <w:r>
        <w:t xml:space="preserve"> </w:t>
      </w:r>
      <w:r w:rsidR="00991F4F" w:rsidRPr="00991F4F">
        <w:t xml:space="preserve">In slide 8, we look at what you need to do to submit the report. As mentioned before, it is recommended that you draft your report using Ms Word. When you have it just the way you want it, copy the report into G5 to submit. </w:t>
      </w:r>
    </w:p>
    <w:p w14:paraId="527B55BE" w14:textId="77777777" w:rsidR="00991F4F" w:rsidRDefault="00991F4F" w:rsidP="00947053">
      <w:pPr>
        <w:pStyle w:val="Narration"/>
      </w:pPr>
      <w:r w:rsidRPr="00991F4F">
        <w:t xml:space="preserve">The cover sheet must be signed by your board chair or another designated board member if the board chair is unavailable. Upload a scanned, signed cover sheet into G5 for one submission into your permanent grant file. </w:t>
      </w:r>
    </w:p>
    <w:p w14:paraId="4D0B536F" w14:textId="32C1DE56" w:rsidR="00864BE8" w:rsidRDefault="00991F4F" w:rsidP="00947053">
      <w:pPr>
        <w:pStyle w:val="Narration"/>
      </w:pPr>
      <w:r w:rsidRPr="00991F4F">
        <w:lastRenderedPageBreak/>
        <w:t>G5 sends an automated note to your project officer that you have submitted your report. Do not be late, the system will lock you out at 4:30 PM Eastern Time on the due date. We recommend that you plan to submit your report at least one day before the deadline. If you anticipate being late, contact your project officer as soon as possible to get an extension of the due date, and to keep G5 open until the new agreed-upon due date. Next slide.</w:t>
      </w:r>
    </w:p>
    <w:p w14:paraId="39D5C167" w14:textId="5351B779" w:rsidR="00564A80" w:rsidRDefault="00564A80" w:rsidP="00864BE8">
      <w:pPr>
        <w:pStyle w:val="NoSpacing"/>
        <w:spacing w:after="120"/>
      </w:pPr>
    </w:p>
    <w:p w14:paraId="5AADAFE0" w14:textId="077B68C6" w:rsidR="00564A80" w:rsidRDefault="00564A80" w:rsidP="00835AF2">
      <w:pPr>
        <w:pStyle w:val="Heading2"/>
      </w:pPr>
      <w:r>
        <w:t xml:space="preserve">Slide 9 | </w:t>
      </w:r>
      <w:r w:rsidR="0001103A">
        <w:t>Resources</w:t>
      </w:r>
    </w:p>
    <w:p w14:paraId="5E23C231" w14:textId="77777777" w:rsidR="0001103A" w:rsidRDefault="0001103A" w:rsidP="0001103A">
      <w:pPr>
        <w:pStyle w:val="Slidetext"/>
        <w:ind w:left="360"/>
      </w:pPr>
      <w:r>
        <w:t>Documents</w:t>
      </w:r>
    </w:p>
    <w:p w14:paraId="1CDDAF2A" w14:textId="77777777" w:rsidR="0001103A" w:rsidRDefault="0001103A" w:rsidP="007224C3">
      <w:pPr>
        <w:pStyle w:val="Slidetext"/>
        <w:numPr>
          <w:ilvl w:val="0"/>
          <w:numId w:val="6"/>
        </w:numPr>
      </w:pPr>
      <w:r>
        <w:t>“QRU Measures for Annual Reports”</w:t>
      </w:r>
    </w:p>
    <w:p w14:paraId="7F959E2B" w14:textId="77777777" w:rsidR="0001103A" w:rsidRDefault="0001103A" w:rsidP="007224C3">
      <w:pPr>
        <w:pStyle w:val="Slidetext"/>
        <w:numPr>
          <w:ilvl w:val="0"/>
          <w:numId w:val="6"/>
        </w:numPr>
      </w:pPr>
      <w:r>
        <w:t>Dear Colleague Letter</w:t>
      </w:r>
    </w:p>
    <w:p w14:paraId="034771A6" w14:textId="77777777" w:rsidR="0001103A" w:rsidRDefault="0001103A" w:rsidP="0001103A">
      <w:pPr>
        <w:pStyle w:val="Slidetext"/>
        <w:ind w:left="360"/>
      </w:pPr>
    </w:p>
    <w:p w14:paraId="29E1D581" w14:textId="02AEB44C" w:rsidR="0001103A" w:rsidRDefault="0001103A" w:rsidP="0001103A">
      <w:pPr>
        <w:pStyle w:val="Slidetext"/>
        <w:ind w:left="360"/>
      </w:pPr>
      <w:r>
        <w:t xml:space="preserve">People! </w:t>
      </w:r>
    </w:p>
    <w:p w14:paraId="57C86F55" w14:textId="77777777" w:rsidR="0001103A" w:rsidRDefault="0001103A" w:rsidP="007224C3">
      <w:pPr>
        <w:pStyle w:val="Slidetext"/>
        <w:numPr>
          <w:ilvl w:val="0"/>
          <w:numId w:val="7"/>
        </w:numPr>
      </w:pPr>
      <w:r>
        <w:t xml:space="preserve">TA </w:t>
      </w:r>
    </w:p>
    <w:p w14:paraId="6914DDD8" w14:textId="3F63F5EE" w:rsidR="008348A4" w:rsidRPr="008348A4" w:rsidRDefault="0001103A" w:rsidP="007224C3">
      <w:pPr>
        <w:pStyle w:val="Slidetext"/>
        <w:numPr>
          <w:ilvl w:val="0"/>
          <w:numId w:val="7"/>
        </w:numPr>
      </w:pPr>
      <w:r>
        <w:t>OSEP</w:t>
      </w:r>
    </w:p>
    <w:p w14:paraId="2160782B" w14:textId="77777777" w:rsidR="008348A4" w:rsidRDefault="008348A4" w:rsidP="008348A4">
      <w:pPr>
        <w:pStyle w:val="Slidetext"/>
      </w:pPr>
    </w:p>
    <w:p w14:paraId="2140B90F" w14:textId="77777777" w:rsidR="001C53B1" w:rsidRDefault="00991F4F" w:rsidP="00864BE8">
      <w:pPr>
        <w:pStyle w:val="NoSpacing"/>
        <w:spacing w:after="120"/>
      </w:pPr>
      <w:r w:rsidRPr="004225ED">
        <w:rPr>
          <w:i/>
          <w:iCs/>
        </w:rPr>
        <w:t xml:space="preserve">[Carmen Sánchez continues]: </w:t>
      </w:r>
      <w:r>
        <w:t xml:space="preserve"> </w:t>
      </w:r>
      <w:r w:rsidR="001C53B1" w:rsidRPr="001C53B1">
        <w:t xml:space="preserve">In this slide we will go over the resources available to you. We will soon go over the kinds of measures that you must include in your report, program measures and project measures. On slide 9, we're going to discuss some resources available to you. We have already discussed reporting on project measures, that is the measures that you have in your grant application. We will soon go over the second kind of measures that you must report on, which are the program measures. </w:t>
      </w:r>
    </w:p>
    <w:p w14:paraId="766E3A73" w14:textId="77777777" w:rsidR="001C53B1" w:rsidRDefault="001C53B1" w:rsidP="00864BE8">
      <w:pPr>
        <w:pStyle w:val="NoSpacing"/>
        <w:spacing w:after="120"/>
      </w:pPr>
      <w:r w:rsidRPr="001C53B1">
        <w:t xml:space="preserve">OSEP and the PTACs developed a document to assist Parent Centers in aligning project measures to program measures. This document, called the QRU </w:t>
      </w:r>
      <w:r>
        <w:t>M</w:t>
      </w:r>
      <w:r w:rsidRPr="001C53B1">
        <w:t xml:space="preserve">easures for </w:t>
      </w:r>
      <w:r>
        <w:t>A</w:t>
      </w:r>
      <w:r w:rsidRPr="001C53B1">
        <w:t xml:space="preserve">nnual </w:t>
      </w:r>
      <w:r>
        <w:t>R</w:t>
      </w:r>
      <w:r w:rsidRPr="001C53B1">
        <w:t xml:space="preserve">eports, lists several common project measures and how they would align with program measures. The Dear Colleague Letter will be sent in a month or so. Read the letter carefully. </w:t>
      </w:r>
    </w:p>
    <w:p w14:paraId="4B0A7E76" w14:textId="109D1D00" w:rsidR="00116200" w:rsidRDefault="001C53B1" w:rsidP="00864BE8">
      <w:pPr>
        <w:pStyle w:val="NoSpacing"/>
        <w:spacing w:after="120"/>
      </w:pPr>
      <w:r w:rsidRPr="001C53B1">
        <w:t>However, your most important resources are the folks at OSEP and TA. We are all interested in that Parent Centers submitting excellent reports that show the tremendous achievements your center has accomplished this year. Do not hesitate to ask questions. Next slide.</w:t>
      </w:r>
    </w:p>
    <w:p w14:paraId="2C85961A" w14:textId="1BDC29CE" w:rsidR="00991F4F" w:rsidRDefault="00991F4F" w:rsidP="00864BE8">
      <w:pPr>
        <w:pStyle w:val="NoSpacing"/>
        <w:spacing w:after="120"/>
      </w:pPr>
    </w:p>
    <w:p w14:paraId="683C8CD0" w14:textId="77777777" w:rsidR="00991F4F" w:rsidRDefault="00991F4F" w:rsidP="00864BE8">
      <w:pPr>
        <w:pStyle w:val="NoSpacing"/>
        <w:spacing w:after="120"/>
      </w:pPr>
    </w:p>
    <w:p w14:paraId="2EF318C6" w14:textId="556D1464" w:rsidR="00116200" w:rsidRDefault="00116200" w:rsidP="00116200">
      <w:pPr>
        <w:pStyle w:val="Heading2"/>
      </w:pPr>
      <w:r>
        <w:t>Slide 10 |</w:t>
      </w:r>
      <w:r w:rsidRPr="00116200">
        <w:t xml:space="preserve"> </w:t>
      </w:r>
      <w:r w:rsidR="00417841">
        <w:t>Keep in Mind</w:t>
      </w:r>
    </w:p>
    <w:p w14:paraId="43DC4266" w14:textId="77777777" w:rsidR="00417841" w:rsidRDefault="00417841" w:rsidP="007224C3">
      <w:pPr>
        <w:pStyle w:val="Slidetext"/>
        <w:numPr>
          <w:ilvl w:val="0"/>
          <w:numId w:val="8"/>
        </w:numPr>
        <w:ind w:left="720" w:hanging="180"/>
      </w:pPr>
      <w:r>
        <w:t>Asking questions can be more important than having answers.</w:t>
      </w:r>
    </w:p>
    <w:p w14:paraId="73EC2941" w14:textId="77777777" w:rsidR="00417841" w:rsidRDefault="00417841" w:rsidP="007224C3">
      <w:pPr>
        <w:pStyle w:val="Slidetext"/>
        <w:numPr>
          <w:ilvl w:val="0"/>
          <w:numId w:val="8"/>
        </w:numPr>
        <w:ind w:left="720" w:hanging="180"/>
      </w:pPr>
      <w:r>
        <w:t>Struggling with questions is the only way to get to answers.</w:t>
      </w:r>
    </w:p>
    <w:p w14:paraId="45F7A4FD" w14:textId="77777777" w:rsidR="00417841" w:rsidRDefault="00417841" w:rsidP="007224C3">
      <w:pPr>
        <w:pStyle w:val="Slidetext"/>
        <w:numPr>
          <w:ilvl w:val="0"/>
          <w:numId w:val="8"/>
        </w:numPr>
        <w:ind w:left="720" w:hanging="180"/>
      </w:pPr>
      <w:r>
        <w:t>Begin completing your APR as soon as possible after receiving your Package. Avoid waiting until the last minute or week prior to submission date to begin.</w:t>
      </w:r>
    </w:p>
    <w:p w14:paraId="40031BBC" w14:textId="488159D9" w:rsidR="00AC3C17" w:rsidRPr="00AC3C17" w:rsidRDefault="00417841" w:rsidP="007224C3">
      <w:pPr>
        <w:pStyle w:val="Slidetext"/>
        <w:numPr>
          <w:ilvl w:val="0"/>
          <w:numId w:val="8"/>
        </w:numPr>
        <w:ind w:left="720" w:hanging="180"/>
      </w:pPr>
      <w:r>
        <w:t>Families are helped best when parent programs work on continuous improvement.</w:t>
      </w:r>
    </w:p>
    <w:p w14:paraId="672BAC9C" w14:textId="77777777" w:rsidR="00AC3C17" w:rsidRDefault="00AC3C17" w:rsidP="00AC3C17">
      <w:pPr>
        <w:pStyle w:val="Slidetext"/>
      </w:pPr>
    </w:p>
    <w:p w14:paraId="31E40443" w14:textId="13845170" w:rsidR="001C53B1" w:rsidRDefault="00991F4F" w:rsidP="003B204D">
      <w:pPr>
        <w:pStyle w:val="NoSpacing"/>
        <w:spacing w:after="120"/>
      </w:pPr>
      <w:r w:rsidRPr="004225ED">
        <w:rPr>
          <w:i/>
          <w:iCs/>
        </w:rPr>
        <w:t xml:space="preserve">[Carmen Sánchez continues]: </w:t>
      </w:r>
      <w:r>
        <w:t xml:space="preserve"> </w:t>
      </w:r>
      <w:r w:rsidR="001C53B1" w:rsidRPr="001C53B1">
        <w:t>Slide 10</w:t>
      </w:r>
      <w:r w:rsidR="001C53B1">
        <w:t>.</w:t>
      </w:r>
      <w:r w:rsidR="001C53B1" w:rsidRPr="001C53B1">
        <w:t xml:space="preserve"> </w:t>
      </w:r>
      <w:r w:rsidR="001C53B1">
        <w:t>T</w:t>
      </w:r>
      <w:r w:rsidR="001C53B1" w:rsidRPr="001C53B1">
        <w:t xml:space="preserve">hese are tips to keep in mind. The most important tip to keep in mind is that asking your questions is often more important than thinking you have the answers. It's only by asking questions that you can get clarification. </w:t>
      </w:r>
    </w:p>
    <w:p w14:paraId="496884D5" w14:textId="77777777" w:rsidR="001C53B1" w:rsidRDefault="001C53B1" w:rsidP="003B204D">
      <w:pPr>
        <w:pStyle w:val="NoSpacing"/>
        <w:spacing w:after="120"/>
      </w:pPr>
      <w:r w:rsidRPr="001C53B1">
        <w:t xml:space="preserve">Project measurement and performance reporting can be difficult. So struggling with your questions can lead to better answers. And those better answers in turn can lead to better projects, which you as a center work continuously to improve your services. </w:t>
      </w:r>
    </w:p>
    <w:p w14:paraId="660FFA5B" w14:textId="49BCB240" w:rsidR="00991F4F" w:rsidRDefault="001C53B1" w:rsidP="003B204D">
      <w:pPr>
        <w:pStyle w:val="NoSpacing"/>
        <w:spacing w:after="120"/>
      </w:pPr>
      <w:r w:rsidRPr="001C53B1">
        <w:lastRenderedPageBreak/>
        <w:t>So think about working on and completing your APR as soon as possible after you receive the Dear Colleague Letter, and the report package. Avoid waiting until the last minute to work on submission, and include your staff and your board in reviewing the report for completeness and accuracy.</w:t>
      </w:r>
    </w:p>
    <w:p w14:paraId="57FA2C37" w14:textId="77777777" w:rsidR="00991F4F" w:rsidRDefault="00991F4F" w:rsidP="003B204D">
      <w:pPr>
        <w:pStyle w:val="NoSpacing"/>
        <w:spacing w:after="120"/>
      </w:pPr>
    </w:p>
    <w:p w14:paraId="437557A7" w14:textId="393EAEA5" w:rsidR="002D1854" w:rsidRDefault="002D1854" w:rsidP="002D1854">
      <w:pPr>
        <w:pStyle w:val="Heading2"/>
      </w:pPr>
      <w:r>
        <w:t>Slide 11 |</w:t>
      </w:r>
      <w:r w:rsidRPr="00116200">
        <w:t xml:space="preserve"> </w:t>
      </w:r>
      <w:r w:rsidR="00417841">
        <w:t>Part 2: Measures and Data</w:t>
      </w:r>
    </w:p>
    <w:p w14:paraId="2FCC1DBE" w14:textId="77777777" w:rsidR="00417841" w:rsidRDefault="00417841" w:rsidP="00417841">
      <w:pPr>
        <w:pStyle w:val="Slidetext"/>
      </w:pPr>
      <w:r>
        <w:t>Outcomes:</w:t>
      </w:r>
    </w:p>
    <w:p w14:paraId="449DD62B" w14:textId="77777777" w:rsidR="00417841" w:rsidRDefault="00417841" w:rsidP="007224C3">
      <w:pPr>
        <w:pStyle w:val="Slidetext"/>
        <w:numPr>
          <w:ilvl w:val="0"/>
          <w:numId w:val="9"/>
        </w:numPr>
        <w:ind w:left="1080" w:hanging="180"/>
      </w:pPr>
      <w:r>
        <w:t>Grantees will have a greater understanding of what is expected of them in the annual reports.</w:t>
      </w:r>
    </w:p>
    <w:p w14:paraId="35D299D9" w14:textId="762E08C8" w:rsidR="00AC3C17" w:rsidRPr="00AC3C17" w:rsidRDefault="00417841" w:rsidP="007224C3">
      <w:pPr>
        <w:pStyle w:val="Slidetext"/>
        <w:numPr>
          <w:ilvl w:val="0"/>
          <w:numId w:val="9"/>
        </w:numPr>
        <w:ind w:left="1080" w:hanging="180"/>
      </w:pPr>
      <w:r>
        <w:t>Grantees will feel more confident in completing and submitting their annual reports.</w:t>
      </w:r>
    </w:p>
    <w:p w14:paraId="19865F95" w14:textId="77777777" w:rsidR="00417841" w:rsidRDefault="00417841" w:rsidP="003B204D">
      <w:pPr>
        <w:pStyle w:val="NoSpacing"/>
        <w:spacing w:after="120"/>
      </w:pPr>
    </w:p>
    <w:p w14:paraId="7506CF38" w14:textId="77777777" w:rsidR="00685A39" w:rsidRPr="00685A39" w:rsidRDefault="00685A39" w:rsidP="00685A39">
      <w:pPr>
        <w:pStyle w:val="Narration"/>
        <w:rPr>
          <w:b/>
          <w:bCs/>
          <w:i/>
          <w:iCs/>
        </w:rPr>
      </w:pPr>
      <w:r w:rsidRPr="00685A39">
        <w:rPr>
          <w:b/>
          <w:bCs/>
          <w:i/>
          <w:iCs/>
        </w:rPr>
        <w:t xml:space="preserve">Presenter Kristen Rhoads: </w:t>
      </w:r>
    </w:p>
    <w:p w14:paraId="43C95E88" w14:textId="3FEEF0EE" w:rsidR="002E3A9C" w:rsidRDefault="00685A39" w:rsidP="00685A39">
      <w:pPr>
        <w:pStyle w:val="Narration"/>
      </w:pPr>
      <w:r w:rsidRPr="00685A39">
        <w:t>Okay. Hi, welcome to part two of the presentation Measures and Data. I'm Kristen Rhoads, Project Officer for Region B. And at the end of this section, you will have a greater understanding of what is expected of the data you include in your annual reports. You'll feel more confident in completing and submitting your data. Next slide.</w:t>
      </w:r>
    </w:p>
    <w:p w14:paraId="4C9DC0F6" w14:textId="77777777" w:rsidR="00685A39" w:rsidRDefault="00685A39" w:rsidP="00685A39">
      <w:pPr>
        <w:pStyle w:val="Narration"/>
      </w:pPr>
    </w:p>
    <w:p w14:paraId="586FCF67" w14:textId="760DDABA" w:rsidR="00D35AC2" w:rsidRPr="00D35AC2" w:rsidRDefault="00D35AC2" w:rsidP="00D35AC2">
      <w:pPr>
        <w:pStyle w:val="Heading2"/>
        <w:rPr>
          <w:bCs/>
        </w:rPr>
      </w:pPr>
      <w:r>
        <w:t>Slide 12 |</w:t>
      </w:r>
      <w:r w:rsidRPr="00116200">
        <w:t xml:space="preserve"> </w:t>
      </w:r>
      <w:r w:rsidR="00BA54A4">
        <w:t>Project Objectives</w:t>
      </w:r>
    </w:p>
    <w:p w14:paraId="0F2CCAF9" w14:textId="77777777" w:rsidR="00BA54A4" w:rsidRDefault="00BA54A4" w:rsidP="007224C3">
      <w:pPr>
        <w:pStyle w:val="NoSpacing"/>
        <w:numPr>
          <w:ilvl w:val="0"/>
          <w:numId w:val="10"/>
        </w:numPr>
        <w:spacing w:after="120"/>
        <w:ind w:left="810" w:hanging="270"/>
      </w:pPr>
      <w:r>
        <w:t xml:space="preserve">The Project Objectives are what you are trying to accomplish and come from your grant application or subsequent revisions. </w:t>
      </w:r>
    </w:p>
    <w:p w14:paraId="1D3C4F6B" w14:textId="57A5B21C" w:rsidR="00BA54A4" w:rsidRDefault="00BA54A4" w:rsidP="00BA54A4">
      <w:pPr>
        <w:pStyle w:val="NoSpacing"/>
        <w:spacing w:after="120"/>
        <w:ind w:left="720"/>
      </w:pPr>
      <w:r>
        <w:t>(May be called goals in your application)</w:t>
      </w:r>
    </w:p>
    <w:p w14:paraId="1DD4B25F" w14:textId="2DBF7006" w:rsidR="00AC3C17" w:rsidRDefault="00BA54A4" w:rsidP="007224C3">
      <w:pPr>
        <w:pStyle w:val="NoSpacing"/>
        <w:numPr>
          <w:ilvl w:val="0"/>
          <w:numId w:val="10"/>
        </w:numPr>
        <w:spacing w:after="120"/>
        <w:ind w:left="810" w:hanging="270"/>
      </w:pPr>
      <w:r>
        <w:t>Project Objectives should be relevant, applicable, focused, and measureable.</w:t>
      </w:r>
    </w:p>
    <w:p w14:paraId="6D7AAC63" w14:textId="77777777" w:rsidR="00BA54A4" w:rsidRDefault="00BA54A4" w:rsidP="00A168A7">
      <w:pPr>
        <w:pStyle w:val="NoSpacing"/>
        <w:spacing w:after="120"/>
      </w:pPr>
    </w:p>
    <w:p w14:paraId="677A8787" w14:textId="533115BB" w:rsidR="003A1E13" w:rsidRDefault="003A1E13" w:rsidP="00A168A7">
      <w:pPr>
        <w:pStyle w:val="NoSpacing"/>
        <w:spacing w:after="120"/>
      </w:pPr>
      <w:r w:rsidRPr="003A1E13">
        <w:rPr>
          <w:i/>
          <w:iCs/>
        </w:rPr>
        <w:t>[Kristen Rhoads continues]</w:t>
      </w:r>
      <w:r>
        <w:t xml:space="preserve">  </w:t>
      </w:r>
      <w:r w:rsidR="00685A39" w:rsidRPr="00685A39">
        <w:t xml:space="preserve">But first, we need to define a few terms. </w:t>
      </w:r>
      <w:r w:rsidR="00685A39" w:rsidRPr="003A1E13">
        <w:rPr>
          <w:b/>
          <w:bCs/>
        </w:rPr>
        <w:t>Project objectives</w:t>
      </w:r>
      <w:r w:rsidR="00685A39" w:rsidRPr="00685A39">
        <w:t xml:space="preserve"> or goals are the overreaching purposes of your project. That is, what you said the project would accomplish in the grant application or any approved provisions. </w:t>
      </w:r>
    </w:p>
    <w:p w14:paraId="05CDA283" w14:textId="77777777" w:rsidR="003A1E13" w:rsidRDefault="00685A39" w:rsidP="00A168A7">
      <w:pPr>
        <w:pStyle w:val="NoSpacing"/>
        <w:spacing w:after="120"/>
      </w:pPr>
      <w:r w:rsidRPr="00685A39">
        <w:t xml:space="preserve">Project objectives should be written so that they are clear... ...it is clear to what extent your project is attaining them. They must be relevant and applicable to the parent program. They should be focused. Project objectives that are too broad tend to provide no focus for project implementation. </w:t>
      </w:r>
    </w:p>
    <w:p w14:paraId="28C966BA" w14:textId="4D886D15" w:rsidR="00BA54A4" w:rsidRDefault="00685A39" w:rsidP="00A168A7">
      <w:pPr>
        <w:pStyle w:val="NoSpacing"/>
        <w:spacing w:after="120"/>
      </w:pPr>
      <w:r w:rsidRPr="00685A39">
        <w:t>And finally, project objectives must be measurable. Project objectives are included in the status chart. Next slide please.</w:t>
      </w:r>
    </w:p>
    <w:p w14:paraId="565CE2BA" w14:textId="77777777" w:rsidR="00685A39" w:rsidRDefault="00685A39" w:rsidP="00A168A7">
      <w:pPr>
        <w:pStyle w:val="NoSpacing"/>
        <w:spacing w:after="120"/>
      </w:pPr>
    </w:p>
    <w:p w14:paraId="7ADB37EE" w14:textId="7077D0C9" w:rsidR="0046434C" w:rsidRDefault="0046434C" w:rsidP="0046434C">
      <w:pPr>
        <w:pStyle w:val="Heading2"/>
      </w:pPr>
      <w:r>
        <w:t xml:space="preserve">Slide 13 | </w:t>
      </w:r>
      <w:r w:rsidR="00BA54A4" w:rsidRPr="00BA54A4">
        <w:t>Program Performance Measures</w:t>
      </w:r>
    </w:p>
    <w:p w14:paraId="3F97F498" w14:textId="77777777" w:rsidR="00B012B5" w:rsidRDefault="00B012B5" w:rsidP="00B012B5">
      <w:pPr>
        <w:pStyle w:val="NoSpacing"/>
        <w:spacing w:after="120"/>
        <w:ind w:left="720"/>
      </w:pPr>
      <w:r>
        <w:t>Program Measures</w:t>
      </w:r>
    </w:p>
    <w:p w14:paraId="438F4C67" w14:textId="77777777" w:rsidR="00B012B5" w:rsidRDefault="00B012B5" w:rsidP="007224C3">
      <w:pPr>
        <w:pStyle w:val="NoSpacing"/>
        <w:numPr>
          <w:ilvl w:val="1"/>
          <w:numId w:val="10"/>
        </w:numPr>
        <w:spacing w:after="120"/>
      </w:pPr>
      <w:r>
        <w:t>Measures are determined by the Parent Program in order to meet GPRA measures:</w:t>
      </w:r>
    </w:p>
    <w:p w14:paraId="6B72D572" w14:textId="7CFEDE33" w:rsidR="00B012B5" w:rsidRDefault="00B012B5" w:rsidP="00B012B5">
      <w:pPr>
        <w:pStyle w:val="NoSpacing"/>
        <w:spacing w:after="120"/>
        <w:ind w:left="1440"/>
      </w:pPr>
      <w:r>
        <w:t>—Quality</w:t>
      </w:r>
    </w:p>
    <w:p w14:paraId="2F7361F0" w14:textId="589F4269" w:rsidR="00B012B5" w:rsidRDefault="00B012B5" w:rsidP="00B012B5">
      <w:pPr>
        <w:pStyle w:val="NoSpacing"/>
        <w:spacing w:after="120"/>
        <w:ind w:left="1440"/>
      </w:pPr>
      <w:r>
        <w:t>—Relevance</w:t>
      </w:r>
    </w:p>
    <w:p w14:paraId="788100D6" w14:textId="70C3A7F5" w:rsidR="00B012B5" w:rsidRDefault="00B012B5" w:rsidP="00B012B5">
      <w:pPr>
        <w:pStyle w:val="NoSpacing"/>
        <w:spacing w:after="120"/>
        <w:ind w:left="1440"/>
      </w:pPr>
      <w:r>
        <w:t>—Usefulness</w:t>
      </w:r>
    </w:p>
    <w:p w14:paraId="080A0AFB" w14:textId="77777777" w:rsidR="00B012B5" w:rsidRDefault="00B012B5" w:rsidP="007224C3">
      <w:pPr>
        <w:pStyle w:val="NoSpacing"/>
        <w:numPr>
          <w:ilvl w:val="1"/>
          <w:numId w:val="10"/>
        </w:numPr>
        <w:spacing w:after="120"/>
      </w:pPr>
      <w:r>
        <w:lastRenderedPageBreak/>
        <w:t>All must be mentioned at least once. </w:t>
      </w:r>
    </w:p>
    <w:p w14:paraId="6A0123AA" w14:textId="0453EEC4" w:rsidR="00B012B5" w:rsidRDefault="00B012B5" w:rsidP="007224C3">
      <w:pPr>
        <w:pStyle w:val="NoSpacing"/>
        <w:numPr>
          <w:ilvl w:val="1"/>
          <w:numId w:val="10"/>
        </w:numPr>
        <w:spacing w:after="120"/>
      </w:pPr>
      <w:r>
        <w:t xml:space="preserve">Projects </w:t>
      </w:r>
      <w:r w:rsidRPr="00B012B5">
        <w:rPr>
          <w:b/>
          <w:bCs/>
        </w:rPr>
        <w:t>DO NOT</w:t>
      </w:r>
      <w:r>
        <w:t xml:space="preserve"> report data on the Program Measures.</w:t>
      </w:r>
    </w:p>
    <w:p w14:paraId="5B842E8F" w14:textId="77777777" w:rsidR="00B012B5" w:rsidRDefault="00B012B5" w:rsidP="00A168A7">
      <w:pPr>
        <w:pStyle w:val="NoSpacing"/>
        <w:spacing w:after="120"/>
      </w:pPr>
    </w:p>
    <w:p w14:paraId="48490D39" w14:textId="723202B8" w:rsidR="003A1E13" w:rsidRDefault="003A1E13">
      <w:r w:rsidRPr="003A1E13">
        <w:rPr>
          <w:i/>
          <w:iCs/>
        </w:rPr>
        <w:t>[Kristen Rhoads]</w:t>
      </w:r>
      <w:r>
        <w:rPr>
          <w:i/>
          <w:iCs/>
        </w:rPr>
        <w:t xml:space="preserve">  </w:t>
      </w:r>
      <w:r w:rsidRPr="003A1E13">
        <w:t xml:space="preserve">The second term we must define is </w:t>
      </w:r>
      <w:r w:rsidRPr="003A1E13">
        <w:rPr>
          <w:b/>
          <w:bCs/>
        </w:rPr>
        <w:t>program measures</w:t>
      </w:r>
      <w:r w:rsidRPr="003A1E13">
        <w:t xml:space="preserve">. These measures are determined by the parent program to measure program performance and compliance with the Government Performance and Results Modernization Act of 2010. You may know it as GPRA. </w:t>
      </w:r>
    </w:p>
    <w:p w14:paraId="02A7AA8B" w14:textId="77777777" w:rsidR="003A1E13" w:rsidRDefault="003A1E13">
      <w:r w:rsidRPr="003A1E13">
        <w:t xml:space="preserve">The parent program has three GPRA measures, which relate to the quality relevance and usefulness of the activities supported through OSEP funds. Each of the GPRA measures must be listed on your APR at least once. You can cut and paste the GPRA measures and their corresponding targets from the QRU measures for annual reports. However, you do not report any data on the GPRA measure. </w:t>
      </w:r>
    </w:p>
    <w:p w14:paraId="444427AB" w14:textId="75464480" w:rsidR="0046434C" w:rsidRDefault="003A1E13">
      <w:r w:rsidRPr="003A1E13">
        <w:t>Underneath each GPRA program measure, though, you must list at least one project measure that aligns with that GPRA program measure. And we'll provide a few examples in upcoming slides. Next slide, please.</w:t>
      </w:r>
    </w:p>
    <w:p w14:paraId="23BED093" w14:textId="77777777" w:rsidR="003A1E13" w:rsidRDefault="003A1E13"/>
    <w:p w14:paraId="6A8FBCD8" w14:textId="678B827C" w:rsidR="0046434C" w:rsidRDefault="0046434C" w:rsidP="0046434C">
      <w:pPr>
        <w:pStyle w:val="Heading2"/>
      </w:pPr>
      <w:r>
        <w:t xml:space="preserve">Slide 14 | </w:t>
      </w:r>
      <w:r w:rsidR="002713F6">
        <w:t>Project Performance Measures</w:t>
      </w:r>
    </w:p>
    <w:p w14:paraId="1B61B1D9" w14:textId="77777777" w:rsidR="002713F6" w:rsidRDefault="002713F6" w:rsidP="002713F6">
      <w:pPr>
        <w:pStyle w:val="NoSpacing"/>
        <w:spacing w:after="120"/>
        <w:ind w:left="720"/>
      </w:pPr>
      <w:r>
        <w:t>Project Measures</w:t>
      </w:r>
    </w:p>
    <w:p w14:paraId="0DF0829D" w14:textId="77777777" w:rsidR="002713F6" w:rsidRDefault="002713F6" w:rsidP="007224C3">
      <w:pPr>
        <w:pStyle w:val="NoSpacing"/>
        <w:numPr>
          <w:ilvl w:val="0"/>
          <w:numId w:val="11"/>
        </w:numPr>
        <w:spacing w:after="120"/>
        <w:ind w:left="1260" w:hanging="270"/>
      </w:pPr>
      <w:r>
        <w:t xml:space="preserve">What you said you would do in your application or subsequent approved revisions </w:t>
      </w:r>
    </w:p>
    <w:p w14:paraId="5ECF7E06" w14:textId="77777777" w:rsidR="002713F6" w:rsidRDefault="002713F6" w:rsidP="007224C3">
      <w:pPr>
        <w:pStyle w:val="NoSpacing"/>
        <w:numPr>
          <w:ilvl w:val="0"/>
          <w:numId w:val="11"/>
        </w:numPr>
        <w:spacing w:after="120"/>
        <w:ind w:left="1260" w:hanging="270"/>
      </w:pPr>
      <w:r>
        <w:t>Some are measures of process or outputs (e.g., number of workshops, number of attendees).</w:t>
      </w:r>
    </w:p>
    <w:p w14:paraId="5922A6D6" w14:textId="77777777" w:rsidR="002713F6" w:rsidRDefault="002713F6" w:rsidP="007224C3">
      <w:pPr>
        <w:pStyle w:val="NoSpacing"/>
        <w:numPr>
          <w:ilvl w:val="0"/>
          <w:numId w:val="11"/>
        </w:numPr>
        <w:spacing w:after="120"/>
        <w:ind w:left="1260" w:hanging="270"/>
      </w:pPr>
      <w:r>
        <w:t>Some are measures of outcomes (e.g. number of attendees with increased knowledge).</w:t>
      </w:r>
    </w:p>
    <w:p w14:paraId="3E651FCB" w14:textId="216746D9" w:rsidR="00AC3C17" w:rsidRDefault="002713F6" w:rsidP="007224C3">
      <w:pPr>
        <w:pStyle w:val="NoSpacing"/>
        <w:numPr>
          <w:ilvl w:val="0"/>
          <w:numId w:val="11"/>
        </w:numPr>
        <w:spacing w:before="0" w:after="120"/>
        <w:ind w:left="1260" w:hanging="270"/>
      </w:pPr>
      <w:r>
        <w:t>Must be clear and measureable</w:t>
      </w:r>
    </w:p>
    <w:p w14:paraId="476D61C5" w14:textId="77777777" w:rsidR="002713F6" w:rsidRDefault="002713F6" w:rsidP="00A168A7">
      <w:pPr>
        <w:pStyle w:val="NoSpacing"/>
        <w:spacing w:after="120"/>
      </w:pPr>
    </w:p>
    <w:p w14:paraId="114DC4E4" w14:textId="77777777" w:rsidR="003A1E13" w:rsidRDefault="003A1E13" w:rsidP="00A168A7">
      <w:pPr>
        <w:pStyle w:val="NoSpacing"/>
        <w:spacing w:after="120"/>
      </w:pPr>
      <w:r w:rsidRPr="003A1E13">
        <w:rPr>
          <w:i/>
          <w:iCs/>
        </w:rPr>
        <w:t>[Kristen Rhoads]</w:t>
      </w:r>
      <w:r>
        <w:rPr>
          <w:i/>
          <w:iCs/>
        </w:rPr>
        <w:t xml:space="preserve"> </w:t>
      </w:r>
      <w:r w:rsidRPr="003A1E13">
        <w:t xml:space="preserve">The final term to be defined is </w:t>
      </w:r>
      <w:r w:rsidRPr="003A1E13">
        <w:rPr>
          <w:b/>
          <w:bCs/>
        </w:rPr>
        <w:t>Project Measure</w:t>
      </w:r>
      <w:r w:rsidRPr="003A1E13">
        <w:t xml:space="preserve">. These measures and targets are from your project application. They're what you said you would do in your application. These are your outputs and outcomes. </w:t>
      </w:r>
      <w:r w:rsidRPr="003A1E13">
        <w:rPr>
          <w:i/>
          <w:iCs/>
        </w:rPr>
        <w:t>Outputs</w:t>
      </w:r>
      <w:r w:rsidRPr="003A1E13">
        <w:t xml:space="preserve"> refer to the process or activities of the project. Examples include numbers of workshops and numbers of the attendees. </w:t>
      </w:r>
      <w:r w:rsidRPr="003A1E13">
        <w:rPr>
          <w:i/>
          <w:iCs/>
        </w:rPr>
        <w:t>Outcomes</w:t>
      </w:r>
      <w:r w:rsidRPr="003A1E13">
        <w:t xml:space="preserve"> refer to changes as a result of the outputs. An example is number of attendees with increased knowledge. </w:t>
      </w:r>
    </w:p>
    <w:p w14:paraId="2A300C14" w14:textId="6F870B42" w:rsidR="00A708F3" w:rsidRDefault="003A1E13" w:rsidP="00A168A7">
      <w:pPr>
        <w:pStyle w:val="NoSpacing"/>
        <w:spacing w:after="120"/>
      </w:pPr>
      <w:r w:rsidRPr="003A1E13">
        <w:t xml:space="preserve">Although both are important for projects to collect, outcomes are the important results that indicate impact. Sometimes project measures need to be revised for clarity, and they must be measurable. Your data will demonstrate your project performance against these project measures and targets. Next slide, please. </w:t>
      </w:r>
      <w:r w:rsidR="00864BE8">
        <w:t xml:space="preserve"> </w:t>
      </w:r>
    </w:p>
    <w:p w14:paraId="2AC7D82B" w14:textId="77777777" w:rsidR="003A1E13" w:rsidRDefault="003A1E13" w:rsidP="00A168A7">
      <w:pPr>
        <w:pStyle w:val="NoSpacing"/>
        <w:spacing w:after="120"/>
      </w:pPr>
    </w:p>
    <w:p w14:paraId="286845CC" w14:textId="66773D96" w:rsidR="000F6297" w:rsidRDefault="000F6297" w:rsidP="000F6297">
      <w:pPr>
        <w:pStyle w:val="Heading2"/>
      </w:pPr>
      <w:r>
        <w:t xml:space="preserve">Slide 15 | </w:t>
      </w:r>
      <w:r w:rsidR="002943CB" w:rsidRPr="002943CB">
        <w:t>Project Measure Alignment</w:t>
      </w:r>
    </w:p>
    <w:p w14:paraId="53049FFD" w14:textId="77777777" w:rsidR="002943CB" w:rsidRPr="002943CB" w:rsidRDefault="002943CB" w:rsidP="002943CB">
      <w:pPr>
        <w:pStyle w:val="NoSpacing"/>
        <w:spacing w:after="120"/>
        <w:ind w:left="720"/>
      </w:pPr>
      <w:r w:rsidRPr="002943CB">
        <w:t xml:space="preserve">At least one Project Measure must be aligned with each Program Measure. </w:t>
      </w:r>
    </w:p>
    <w:p w14:paraId="486D30F0" w14:textId="77777777" w:rsidR="002943CB" w:rsidRDefault="002943CB" w:rsidP="002943CB">
      <w:pPr>
        <w:pStyle w:val="NoSpacing"/>
        <w:spacing w:before="0" w:after="0"/>
        <w:ind w:left="720"/>
      </w:pPr>
      <w:r w:rsidRPr="002943CB">
        <w:t>Examples are available at</w:t>
      </w:r>
      <w:r>
        <w:t xml:space="preserve">: </w:t>
      </w:r>
    </w:p>
    <w:p w14:paraId="3D43480D" w14:textId="3E7A702E" w:rsidR="00444663" w:rsidRPr="002943CB" w:rsidRDefault="008D4ED2" w:rsidP="002943CB">
      <w:pPr>
        <w:pStyle w:val="NoSpacing"/>
        <w:spacing w:after="120"/>
        <w:ind w:left="720"/>
      </w:pPr>
      <w:hyperlink r:id="rId15" w:history="1">
        <w:r w:rsidR="002943CB" w:rsidRPr="008B2187">
          <w:rPr>
            <w:rStyle w:val="Hyperlink"/>
          </w:rPr>
          <w:t>http://www.parentcenterhub.org/wp-content/uploads/2016/01/QRU-Measures-for-Annual-Reports-1-12-16.docx</w:t>
        </w:r>
      </w:hyperlink>
      <w:r w:rsidR="002943CB">
        <w:t xml:space="preserve"> </w:t>
      </w:r>
    </w:p>
    <w:p w14:paraId="2130598E" w14:textId="77777777" w:rsidR="002943CB" w:rsidRDefault="002943CB" w:rsidP="00A168A7">
      <w:pPr>
        <w:pStyle w:val="NoSpacing"/>
        <w:spacing w:after="120"/>
      </w:pPr>
    </w:p>
    <w:p w14:paraId="2658EB36" w14:textId="565FC059" w:rsidR="003602D5" w:rsidRDefault="00CA43E8" w:rsidP="00A168A7">
      <w:pPr>
        <w:pStyle w:val="NoSpacing"/>
        <w:spacing w:after="120"/>
        <w:rPr>
          <w:i/>
          <w:iCs/>
        </w:rPr>
      </w:pPr>
      <w:r w:rsidRPr="003A1E13">
        <w:rPr>
          <w:i/>
          <w:iCs/>
        </w:rPr>
        <w:t>[Kristen Rhoads]</w:t>
      </w:r>
      <w:r>
        <w:rPr>
          <w:i/>
          <w:iCs/>
        </w:rPr>
        <w:t xml:space="preserve">  </w:t>
      </w:r>
      <w:r w:rsidRPr="00CA43E8">
        <w:t>At least one project measure must be aligned with each program measure. And examples are available at the website provided on this slide. Next slide, please.</w:t>
      </w:r>
    </w:p>
    <w:p w14:paraId="3DCA6F80" w14:textId="1A24695A" w:rsidR="00CA43E8" w:rsidRDefault="00CA43E8" w:rsidP="00A168A7">
      <w:pPr>
        <w:pStyle w:val="NoSpacing"/>
        <w:spacing w:after="120"/>
        <w:rPr>
          <w:i/>
          <w:iCs/>
        </w:rPr>
      </w:pPr>
    </w:p>
    <w:p w14:paraId="01EA7219" w14:textId="77777777" w:rsidR="00CA43E8" w:rsidRPr="00CA43E8" w:rsidRDefault="00CA43E8" w:rsidP="00A168A7">
      <w:pPr>
        <w:pStyle w:val="NoSpacing"/>
        <w:spacing w:after="120"/>
      </w:pPr>
    </w:p>
    <w:p w14:paraId="5DC318AB" w14:textId="2F63454E" w:rsidR="000F6297" w:rsidRDefault="000F6297" w:rsidP="00680CFC">
      <w:pPr>
        <w:pStyle w:val="Heading2"/>
      </w:pPr>
      <w:r>
        <w:t xml:space="preserve">Slide 16 | </w:t>
      </w:r>
      <w:r w:rsidR="00202654">
        <w:t>The Basics on Data</w:t>
      </w:r>
      <w:r w:rsidR="00864BE8">
        <w:t xml:space="preserve"> </w:t>
      </w:r>
    </w:p>
    <w:p w14:paraId="7A6A6714" w14:textId="77777777" w:rsidR="00202654" w:rsidRDefault="00202654" w:rsidP="007224C3">
      <w:pPr>
        <w:pStyle w:val="NoSpacing"/>
        <w:numPr>
          <w:ilvl w:val="0"/>
          <w:numId w:val="12"/>
        </w:numPr>
        <w:spacing w:after="120"/>
      </w:pPr>
      <w:r>
        <w:t>Do you have numbers?</w:t>
      </w:r>
    </w:p>
    <w:p w14:paraId="5F016479" w14:textId="77777777" w:rsidR="00202654" w:rsidRDefault="00202654" w:rsidP="007224C3">
      <w:pPr>
        <w:pStyle w:val="NoSpacing"/>
        <w:numPr>
          <w:ilvl w:val="0"/>
          <w:numId w:val="12"/>
        </w:numPr>
        <w:spacing w:after="120"/>
      </w:pPr>
      <w:r>
        <w:t>Do you know how to collect data?</w:t>
      </w:r>
    </w:p>
    <w:p w14:paraId="537859B0" w14:textId="77777777" w:rsidR="00202654" w:rsidRDefault="00202654" w:rsidP="007224C3">
      <w:pPr>
        <w:pStyle w:val="NoSpacing"/>
        <w:numPr>
          <w:ilvl w:val="0"/>
          <w:numId w:val="12"/>
        </w:numPr>
        <w:spacing w:after="120"/>
      </w:pPr>
      <w:r>
        <w:t>Are you collecting it?</w:t>
      </w:r>
    </w:p>
    <w:p w14:paraId="4B1585B6" w14:textId="77777777" w:rsidR="00202654" w:rsidRDefault="00202654" w:rsidP="007224C3">
      <w:pPr>
        <w:pStyle w:val="NoSpacing"/>
        <w:numPr>
          <w:ilvl w:val="0"/>
          <w:numId w:val="12"/>
        </w:numPr>
        <w:spacing w:after="120"/>
      </w:pPr>
      <w:r>
        <w:t>How do you report it?</w:t>
      </w:r>
    </w:p>
    <w:p w14:paraId="5167958D" w14:textId="1472F87A" w:rsidR="00444663" w:rsidRPr="006D1492" w:rsidRDefault="00202654" w:rsidP="007224C3">
      <w:pPr>
        <w:pStyle w:val="NoSpacing"/>
        <w:numPr>
          <w:ilvl w:val="0"/>
          <w:numId w:val="12"/>
        </w:numPr>
        <w:spacing w:after="120"/>
        <w:rPr>
          <w:b/>
          <w:bCs/>
          <w:i/>
          <w:iCs/>
        </w:rPr>
      </w:pPr>
      <w:r>
        <w:t>How do you use data you already have? (e.g., surveys, evaluation, and demographic data)</w:t>
      </w:r>
    </w:p>
    <w:p w14:paraId="1212488C" w14:textId="77777777" w:rsidR="00202654" w:rsidRDefault="00202654" w:rsidP="00202654">
      <w:pPr>
        <w:pStyle w:val="NoSpacing"/>
        <w:spacing w:after="120"/>
      </w:pPr>
    </w:p>
    <w:p w14:paraId="77265F9B" w14:textId="77777777" w:rsidR="00CA43E8" w:rsidRDefault="00CA43E8">
      <w:r w:rsidRPr="003A1E13">
        <w:rPr>
          <w:i/>
          <w:iCs/>
        </w:rPr>
        <w:t>[Kristen Rhoads]</w:t>
      </w:r>
      <w:r>
        <w:rPr>
          <w:i/>
          <w:iCs/>
        </w:rPr>
        <w:t xml:space="preserve">  </w:t>
      </w:r>
      <w:r w:rsidRPr="00CA43E8">
        <w:t xml:space="preserve">The basic strength or integrity of your data is known based on the responses to these few questions. Do you have numbers? Do you know how to collect data? Are you collecting it? How do you report it? How do you use data you already have? For example, how do you use your surveys, evaluation, and demographic data? </w:t>
      </w:r>
    </w:p>
    <w:p w14:paraId="75C424C7" w14:textId="00C3EB4B" w:rsidR="00CA43E8" w:rsidRDefault="00CA43E8">
      <w:r w:rsidRPr="00CA43E8">
        <w:t xml:space="preserve">Everything can be data, it's crucial to identify the specific sources and types of data that best describe your project's progress. What data do you already collect and how do you ensure that there isn't any bias in your data? Next slide, please. </w:t>
      </w:r>
    </w:p>
    <w:p w14:paraId="02E04C74" w14:textId="51459724" w:rsidR="00BB2C03" w:rsidRDefault="00CA43E8">
      <w:r w:rsidRPr="00CA43E8">
        <w:t>.</w:t>
      </w:r>
    </w:p>
    <w:p w14:paraId="6C578E3E" w14:textId="00AA0428" w:rsidR="00BB2C03" w:rsidRDefault="00BB2C03" w:rsidP="00BB2C03">
      <w:pPr>
        <w:pStyle w:val="Heading2"/>
      </w:pPr>
      <w:r>
        <w:t xml:space="preserve">Slide 17 | </w:t>
      </w:r>
      <w:r w:rsidR="00202654">
        <w:t>Reporting Data</w:t>
      </w:r>
    </w:p>
    <w:p w14:paraId="0651A7C8" w14:textId="77777777" w:rsidR="00202654" w:rsidRDefault="00202654" w:rsidP="007224C3">
      <w:pPr>
        <w:pStyle w:val="Slidetext"/>
        <w:numPr>
          <w:ilvl w:val="0"/>
          <w:numId w:val="1"/>
        </w:numPr>
        <w:spacing w:after="120"/>
      </w:pPr>
      <w:r>
        <w:t>Be as specific as possible about what you are counting (e.g., individual parents or families; all attendees or parent attendees; contacts or individuals served).</w:t>
      </w:r>
    </w:p>
    <w:p w14:paraId="059E483A" w14:textId="77777777" w:rsidR="00202654" w:rsidRDefault="00202654" w:rsidP="007224C3">
      <w:pPr>
        <w:pStyle w:val="Slidetext"/>
        <w:numPr>
          <w:ilvl w:val="0"/>
          <w:numId w:val="1"/>
        </w:numPr>
        <w:spacing w:after="120"/>
      </w:pPr>
      <w:r>
        <w:t>Specify the source of your data (e.g., surveys, sign-in sheets, contact logs).</w:t>
      </w:r>
    </w:p>
    <w:p w14:paraId="2B690715" w14:textId="244595C1" w:rsidR="00885D23" w:rsidRDefault="00202654" w:rsidP="007224C3">
      <w:pPr>
        <w:pStyle w:val="Slidetext"/>
        <w:numPr>
          <w:ilvl w:val="0"/>
          <w:numId w:val="1"/>
        </w:numPr>
        <w:spacing w:after="120"/>
      </w:pPr>
      <w:r>
        <w:t>If you are counting individuals, specify if the number is duplicative (i.e., you count each time a person calls as a separate contact).</w:t>
      </w:r>
    </w:p>
    <w:p w14:paraId="65D9076C" w14:textId="77777777" w:rsidR="00202654" w:rsidRDefault="00202654" w:rsidP="00202654">
      <w:pPr>
        <w:pStyle w:val="NoSpacing"/>
        <w:spacing w:after="120"/>
      </w:pPr>
    </w:p>
    <w:p w14:paraId="07F01246" w14:textId="77777777" w:rsidR="00CA43E8" w:rsidRDefault="00CA43E8" w:rsidP="00202654">
      <w:pPr>
        <w:pStyle w:val="NoSpacing"/>
        <w:spacing w:after="120"/>
      </w:pPr>
      <w:r w:rsidRPr="003A1E13">
        <w:rPr>
          <w:i/>
          <w:iCs/>
        </w:rPr>
        <w:t>[Kristen Rhoads]</w:t>
      </w:r>
      <w:r>
        <w:rPr>
          <w:i/>
          <w:iCs/>
        </w:rPr>
        <w:t xml:space="preserve">  </w:t>
      </w:r>
      <w:r w:rsidRPr="00CA43E8">
        <w:t xml:space="preserve">When reporting the numbers, the methods behind the numbers are equally important and must be described in the narratives. The report should concisely inform the reader what is included and what is not included in the numbers. Some prompts for stronger data reporting are included on the slide. </w:t>
      </w:r>
    </w:p>
    <w:p w14:paraId="2FB3561F" w14:textId="1FF9BC68" w:rsidR="00202654" w:rsidRDefault="00CA43E8" w:rsidP="00202654">
      <w:pPr>
        <w:pStyle w:val="NoSpacing"/>
        <w:spacing w:after="120"/>
      </w:pPr>
      <w:r w:rsidRPr="00CA43E8">
        <w:t>Be as specific as possible about what you are counting. Are you collecting data from individual parents versus families. All attendees versus parent attendees. Contacts versus individuals served. Specify the source of your data. Is your source surveys, sign-in sheets, contact logs. If you are counting individuals, specify if the number is duplicative. In other words, you should count each time a person calls as a separate contact.</w:t>
      </w:r>
    </w:p>
    <w:p w14:paraId="4ABDA55E" w14:textId="77777777" w:rsidR="00CA43E8" w:rsidRDefault="00CA43E8" w:rsidP="00202654">
      <w:pPr>
        <w:pStyle w:val="NoSpacing"/>
        <w:spacing w:after="120"/>
      </w:pPr>
    </w:p>
    <w:p w14:paraId="60261245" w14:textId="5644E09E" w:rsidR="00865F46" w:rsidRDefault="00865F46" w:rsidP="00865F46">
      <w:pPr>
        <w:pStyle w:val="Heading2"/>
      </w:pPr>
      <w:r>
        <w:lastRenderedPageBreak/>
        <w:t xml:space="preserve">Slide 18 | </w:t>
      </w:r>
      <w:r w:rsidR="00202654">
        <w:t>Part 3: Cover Sheet</w:t>
      </w:r>
    </w:p>
    <w:p w14:paraId="54CE3C05" w14:textId="77777777" w:rsidR="00202654" w:rsidRDefault="00202654" w:rsidP="00202654">
      <w:pPr>
        <w:pStyle w:val="Slidetext"/>
      </w:pPr>
      <w:r>
        <w:t>Outcomes:</w:t>
      </w:r>
    </w:p>
    <w:p w14:paraId="06E16582" w14:textId="77777777" w:rsidR="00202654" w:rsidRDefault="00202654" w:rsidP="007224C3">
      <w:pPr>
        <w:pStyle w:val="Slidetext"/>
        <w:numPr>
          <w:ilvl w:val="0"/>
          <w:numId w:val="13"/>
        </w:numPr>
      </w:pPr>
      <w:r>
        <w:t>Grantees will have a greater understanding of what is expected of them in the annual reports.</w:t>
      </w:r>
    </w:p>
    <w:p w14:paraId="36C65F1B" w14:textId="0FFFEFF7" w:rsidR="0054037B" w:rsidRDefault="00202654" w:rsidP="007224C3">
      <w:pPr>
        <w:pStyle w:val="Slidetext"/>
        <w:numPr>
          <w:ilvl w:val="0"/>
          <w:numId w:val="13"/>
        </w:numPr>
      </w:pPr>
      <w:r>
        <w:t>Grantees will feel more confident in completing and submitting their annual reports.</w:t>
      </w:r>
    </w:p>
    <w:p w14:paraId="6C38C824" w14:textId="77777777" w:rsidR="0045722A" w:rsidRDefault="0045722A" w:rsidP="0045722A">
      <w:pPr>
        <w:pStyle w:val="Narration"/>
      </w:pPr>
    </w:p>
    <w:p w14:paraId="121A92C7" w14:textId="72D81DB5" w:rsidR="00202654" w:rsidRPr="0045722A" w:rsidRDefault="0045722A" w:rsidP="0045722A">
      <w:pPr>
        <w:pStyle w:val="Narration"/>
        <w:rPr>
          <w:b/>
          <w:bCs/>
          <w:i/>
          <w:iCs/>
        </w:rPr>
      </w:pPr>
      <w:r w:rsidRPr="0045722A">
        <w:rPr>
          <w:b/>
          <w:bCs/>
          <w:i/>
          <w:iCs/>
        </w:rPr>
        <w:t>Presenter Perry Williams:</w:t>
      </w:r>
    </w:p>
    <w:p w14:paraId="07AEC684" w14:textId="77777777" w:rsidR="0045722A" w:rsidRDefault="0045722A" w:rsidP="00C01D18">
      <w:pPr>
        <w:pStyle w:val="NoSpacing"/>
        <w:spacing w:after="120"/>
      </w:pPr>
      <w:r w:rsidRPr="0045722A">
        <w:t>Hi, my name is Perry Williams, Project Officer for the Parent Program, Region D. And this section of Part 3, the Cover Sheet, you will have a greater understanding of what is expected of you in the annual performance reports. You'll also feel more confident in completing and submitting your annual reports. Next slide.</w:t>
      </w:r>
    </w:p>
    <w:p w14:paraId="79B36CD1" w14:textId="74053AD4" w:rsidR="00DC47E2" w:rsidRDefault="00864BE8" w:rsidP="00C01D18">
      <w:pPr>
        <w:pStyle w:val="NoSpacing"/>
        <w:spacing w:after="120"/>
      </w:pPr>
      <w:r>
        <w:t xml:space="preserve"> </w:t>
      </w:r>
    </w:p>
    <w:p w14:paraId="685DBFFD" w14:textId="24832BD5" w:rsidR="00202654" w:rsidRPr="00202654" w:rsidRDefault="00DC47E2" w:rsidP="00202654">
      <w:pPr>
        <w:pStyle w:val="Heading2"/>
      </w:pPr>
      <w:r>
        <w:t xml:space="preserve">Slide 19 | </w:t>
      </w:r>
      <w:r w:rsidR="00202654">
        <w:t>Cover Sheet—Top</w:t>
      </w:r>
    </w:p>
    <w:p w14:paraId="10B31247" w14:textId="59BD3AC8" w:rsidR="0054037B" w:rsidRDefault="00202654" w:rsidP="00202654">
      <w:pPr>
        <w:pStyle w:val="Slidetext"/>
        <w:ind w:left="450"/>
      </w:pPr>
      <w:r>
        <w:t xml:space="preserve">[Screenshot of the 524 form, with </w:t>
      </w:r>
      <w:r w:rsidRPr="008E702A">
        <w:rPr>
          <w:b/>
          <w:bCs/>
        </w:rPr>
        <w:t>example</w:t>
      </w:r>
      <w:r>
        <w:t xml:space="preserve"> text filled in and highlighted</w:t>
      </w:r>
      <w:r w:rsidR="008E702A">
        <w:t xml:space="preserve"> in yellow.</w:t>
      </w:r>
      <w:r>
        <w:t>]</w:t>
      </w:r>
    </w:p>
    <w:p w14:paraId="100723B4" w14:textId="77777777" w:rsidR="00202654" w:rsidRDefault="00202654" w:rsidP="00202654">
      <w:pPr>
        <w:pStyle w:val="Slidetext"/>
        <w:ind w:left="450"/>
      </w:pPr>
    </w:p>
    <w:p w14:paraId="34E8D7EB" w14:textId="1BE0897C" w:rsidR="00202654" w:rsidRPr="00517FFA" w:rsidRDefault="00202654" w:rsidP="00202654">
      <w:pPr>
        <w:pStyle w:val="Slidetext"/>
        <w:ind w:left="450"/>
        <w:rPr>
          <w:sz w:val="20"/>
          <w:szCs w:val="20"/>
        </w:rPr>
      </w:pPr>
      <w:r w:rsidRPr="00517FFA">
        <w:rPr>
          <w:sz w:val="20"/>
          <w:szCs w:val="20"/>
        </w:rPr>
        <w:t>U.S. Department of Education</w:t>
      </w:r>
    </w:p>
    <w:p w14:paraId="63B01701" w14:textId="77777777" w:rsidR="00202654" w:rsidRPr="00517FFA" w:rsidRDefault="00202654" w:rsidP="00202654">
      <w:pPr>
        <w:pStyle w:val="Slidetext"/>
        <w:ind w:left="450"/>
        <w:rPr>
          <w:sz w:val="20"/>
          <w:szCs w:val="20"/>
        </w:rPr>
      </w:pPr>
      <w:r w:rsidRPr="00517FFA">
        <w:rPr>
          <w:sz w:val="20"/>
          <w:szCs w:val="20"/>
        </w:rPr>
        <w:tab/>
        <w:t>Grant Performance Report Cover Sheet (ED 524B)</w:t>
      </w:r>
    </w:p>
    <w:p w14:paraId="756F69E3" w14:textId="77777777" w:rsidR="00202654" w:rsidRPr="00517FFA" w:rsidRDefault="00202654" w:rsidP="00202654">
      <w:pPr>
        <w:pStyle w:val="Slidetext"/>
        <w:ind w:left="450"/>
        <w:rPr>
          <w:i/>
          <w:iCs/>
          <w:sz w:val="20"/>
          <w:szCs w:val="20"/>
        </w:rPr>
      </w:pPr>
      <w:r w:rsidRPr="00517FFA">
        <w:rPr>
          <w:i/>
          <w:iCs/>
          <w:sz w:val="20"/>
          <w:szCs w:val="20"/>
        </w:rPr>
        <w:tab/>
        <w:t>Check only one box per Program Office instructions.</w:t>
      </w:r>
    </w:p>
    <w:p w14:paraId="4E3E1237" w14:textId="465555C1" w:rsidR="00202654" w:rsidRPr="00517FFA" w:rsidRDefault="00202654" w:rsidP="00202654">
      <w:pPr>
        <w:pStyle w:val="Slidetext"/>
        <w:ind w:left="450"/>
        <w:rPr>
          <w:sz w:val="20"/>
          <w:szCs w:val="20"/>
        </w:rPr>
      </w:pPr>
      <w:r w:rsidRPr="00517FFA">
        <w:rPr>
          <w:sz w:val="20"/>
          <w:szCs w:val="20"/>
        </w:rPr>
        <w:tab/>
      </w:r>
      <w:r w:rsidRPr="00517FFA">
        <w:rPr>
          <w:sz w:val="20"/>
          <w:szCs w:val="20"/>
          <w:highlight w:val="yellow"/>
        </w:rPr>
        <w:t xml:space="preserve">[ </w:t>
      </w:r>
      <w:r w:rsidR="008E702A" w:rsidRPr="00517FFA">
        <w:rPr>
          <w:sz w:val="20"/>
          <w:szCs w:val="20"/>
          <w:highlight w:val="yellow"/>
        </w:rPr>
        <w:t>X</w:t>
      </w:r>
      <w:r w:rsidRPr="00517FFA">
        <w:rPr>
          <w:sz w:val="20"/>
          <w:szCs w:val="20"/>
          <w:highlight w:val="yellow"/>
        </w:rPr>
        <w:t xml:space="preserve"> ] Annual Performance Report</w:t>
      </w:r>
      <w:r w:rsidRPr="00517FFA">
        <w:rPr>
          <w:sz w:val="20"/>
          <w:szCs w:val="20"/>
        </w:rPr>
        <w:t xml:space="preserve">    [    ] Final Performance Report</w:t>
      </w:r>
    </w:p>
    <w:p w14:paraId="3E4D9F6C" w14:textId="77777777" w:rsidR="00202654" w:rsidRPr="00517FFA" w:rsidRDefault="00202654" w:rsidP="00202654">
      <w:pPr>
        <w:pStyle w:val="Slidetext"/>
        <w:ind w:left="450"/>
        <w:rPr>
          <w:sz w:val="20"/>
          <w:szCs w:val="20"/>
        </w:rPr>
      </w:pPr>
    </w:p>
    <w:p w14:paraId="42E9CB19" w14:textId="77777777" w:rsidR="00202654" w:rsidRPr="00517FFA" w:rsidRDefault="00202654" w:rsidP="00202654">
      <w:pPr>
        <w:pStyle w:val="Slidetext"/>
        <w:ind w:left="450"/>
        <w:rPr>
          <w:b/>
          <w:bCs/>
          <w:sz w:val="20"/>
          <w:szCs w:val="20"/>
        </w:rPr>
      </w:pPr>
      <w:r w:rsidRPr="00517FFA">
        <w:rPr>
          <w:b/>
          <w:bCs/>
          <w:sz w:val="20"/>
          <w:szCs w:val="20"/>
        </w:rPr>
        <w:t>General Information</w:t>
      </w:r>
      <w:r w:rsidRPr="00517FFA">
        <w:rPr>
          <w:b/>
          <w:bCs/>
          <w:sz w:val="20"/>
          <w:szCs w:val="20"/>
        </w:rPr>
        <w:tab/>
      </w:r>
    </w:p>
    <w:p w14:paraId="1E216842" w14:textId="7BF952A1" w:rsidR="00202654" w:rsidRPr="00517FFA" w:rsidRDefault="00202654" w:rsidP="00202654">
      <w:pPr>
        <w:pStyle w:val="Slidetext"/>
        <w:ind w:left="450"/>
        <w:rPr>
          <w:sz w:val="20"/>
          <w:szCs w:val="20"/>
        </w:rPr>
      </w:pPr>
      <w:r w:rsidRPr="00517FFA">
        <w:rPr>
          <w:sz w:val="20"/>
          <w:szCs w:val="20"/>
        </w:rPr>
        <w:t xml:space="preserve">1. PR/Award #:  </w:t>
      </w:r>
      <w:r w:rsidR="008E702A" w:rsidRPr="00517FFA">
        <w:rPr>
          <w:sz w:val="20"/>
          <w:szCs w:val="20"/>
          <w:highlight w:val="yellow"/>
          <w:u w:val="single"/>
        </w:rPr>
        <w:t>H328M200000</w:t>
      </w:r>
      <w:r w:rsidRPr="00517FFA">
        <w:rPr>
          <w:sz w:val="20"/>
          <w:szCs w:val="20"/>
        </w:rPr>
        <w:tab/>
      </w:r>
      <w:r w:rsidRPr="00517FFA">
        <w:rPr>
          <w:sz w:val="20"/>
          <w:szCs w:val="20"/>
        </w:rPr>
        <w:tab/>
        <w:t xml:space="preserve">2. Grantee NCES ID#:  </w:t>
      </w:r>
      <w:r w:rsidR="008E702A" w:rsidRPr="00517FFA">
        <w:rPr>
          <w:sz w:val="20"/>
          <w:szCs w:val="20"/>
          <w:highlight w:val="yellow"/>
          <w:u w:val="single"/>
        </w:rPr>
        <w:t>N/A</w:t>
      </w:r>
    </w:p>
    <w:p w14:paraId="02A96E38" w14:textId="01A1F8E6" w:rsidR="00202654" w:rsidRPr="00517FFA" w:rsidRDefault="00202654" w:rsidP="00202654">
      <w:pPr>
        <w:pStyle w:val="Slidetext"/>
        <w:ind w:left="450"/>
        <w:rPr>
          <w:i/>
          <w:iCs/>
          <w:sz w:val="20"/>
          <w:szCs w:val="20"/>
        </w:rPr>
      </w:pPr>
      <w:r w:rsidRPr="00517FFA">
        <w:rPr>
          <w:sz w:val="20"/>
          <w:szCs w:val="20"/>
        </w:rPr>
        <w:t xml:space="preserve">    </w:t>
      </w:r>
      <w:r w:rsidRPr="00517FFA">
        <w:rPr>
          <w:i/>
          <w:iCs/>
          <w:sz w:val="20"/>
          <w:szCs w:val="20"/>
        </w:rPr>
        <w:t>(Block 5 of the Grant Award Notification - 11 characters.)</w:t>
      </w:r>
      <w:r w:rsidR="008E702A" w:rsidRPr="00517FFA">
        <w:rPr>
          <w:i/>
          <w:iCs/>
          <w:sz w:val="20"/>
          <w:szCs w:val="20"/>
        </w:rPr>
        <w:t xml:space="preserve">  </w:t>
      </w:r>
      <w:r w:rsidRPr="00517FFA">
        <w:rPr>
          <w:i/>
          <w:iCs/>
          <w:sz w:val="20"/>
          <w:szCs w:val="20"/>
        </w:rPr>
        <w:t xml:space="preserve"> (See instructions. Up to 12 characters.)</w:t>
      </w:r>
    </w:p>
    <w:p w14:paraId="31F1E6AD" w14:textId="77777777" w:rsidR="00202654" w:rsidRPr="00517FFA" w:rsidRDefault="00202654" w:rsidP="00202654">
      <w:pPr>
        <w:pStyle w:val="Slidetext"/>
        <w:ind w:left="450"/>
        <w:rPr>
          <w:sz w:val="20"/>
          <w:szCs w:val="20"/>
        </w:rPr>
      </w:pPr>
    </w:p>
    <w:p w14:paraId="38F5FD56" w14:textId="647B3462" w:rsidR="00202654" w:rsidRPr="00517FFA" w:rsidRDefault="00202654" w:rsidP="00202654">
      <w:pPr>
        <w:pStyle w:val="Slidetext"/>
        <w:ind w:left="450"/>
        <w:rPr>
          <w:sz w:val="20"/>
          <w:szCs w:val="20"/>
        </w:rPr>
      </w:pPr>
      <w:r w:rsidRPr="00517FFA">
        <w:rPr>
          <w:sz w:val="20"/>
          <w:szCs w:val="20"/>
        </w:rPr>
        <w:t xml:space="preserve">3. Project Title: </w:t>
      </w:r>
      <w:r w:rsidR="008E702A" w:rsidRPr="00517FFA">
        <w:rPr>
          <w:sz w:val="20"/>
          <w:szCs w:val="20"/>
          <w:u w:val="single"/>
        </w:rPr>
        <w:t xml:space="preserve">  </w:t>
      </w:r>
      <w:r w:rsidR="008E702A" w:rsidRPr="00517FFA">
        <w:rPr>
          <w:sz w:val="20"/>
          <w:szCs w:val="20"/>
          <w:highlight w:val="yellow"/>
          <w:u w:val="single"/>
        </w:rPr>
        <w:t>Parent Center</w:t>
      </w:r>
      <w:r w:rsidR="008E702A" w:rsidRPr="00517FFA">
        <w:rPr>
          <w:sz w:val="20"/>
          <w:szCs w:val="20"/>
        </w:rPr>
        <w:t xml:space="preserve">  </w:t>
      </w:r>
    </w:p>
    <w:p w14:paraId="50049F6A" w14:textId="77777777" w:rsidR="00202654" w:rsidRPr="00517FFA" w:rsidRDefault="00202654" w:rsidP="00202654">
      <w:pPr>
        <w:pStyle w:val="Slidetext"/>
        <w:ind w:left="450"/>
        <w:rPr>
          <w:i/>
          <w:iCs/>
          <w:sz w:val="20"/>
          <w:szCs w:val="20"/>
        </w:rPr>
      </w:pPr>
      <w:r w:rsidRPr="00517FFA">
        <w:rPr>
          <w:sz w:val="20"/>
          <w:szCs w:val="20"/>
        </w:rPr>
        <w:tab/>
      </w:r>
      <w:r w:rsidRPr="00517FFA">
        <w:rPr>
          <w:i/>
          <w:iCs/>
          <w:sz w:val="20"/>
          <w:szCs w:val="20"/>
        </w:rPr>
        <w:t>(Enter the same title as on the approved application.)</w:t>
      </w:r>
    </w:p>
    <w:p w14:paraId="1F3A8E2F" w14:textId="77777777" w:rsidR="00202654" w:rsidRPr="00517FFA" w:rsidRDefault="00202654" w:rsidP="00202654">
      <w:pPr>
        <w:pStyle w:val="Slidetext"/>
        <w:ind w:left="450"/>
        <w:rPr>
          <w:sz w:val="20"/>
          <w:szCs w:val="20"/>
        </w:rPr>
      </w:pPr>
    </w:p>
    <w:p w14:paraId="5C6487D0" w14:textId="1BA08351" w:rsidR="00202654" w:rsidRPr="00517FFA" w:rsidRDefault="00202654" w:rsidP="00202654">
      <w:pPr>
        <w:pStyle w:val="Slidetext"/>
        <w:ind w:left="450"/>
        <w:rPr>
          <w:sz w:val="20"/>
          <w:szCs w:val="20"/>
          <w:u w:val="single"/>
        </w:rPr>
      </w:pPr>
      <w:r w:rsidRPr="00517FFA">
        <w:rPr>
          <w:sz w:val="20"/>
          <w:szCs w:val="20"/>
        </w:rPr>
        <w:t xml:space="preserve">4. Grantee Name </w:t>
      </w:r>
      <w:r w:rsidRPr="00517FFA">
        <w:rPr>
          <w:i/>
          <w:iCs/>
          <w:sz w:val="20"/>
          <w:szCs w:val="20"/>
        </w:rPr>
        <w:t>(Block 1 of the Grant Award Notification.)</w:t>
      </w:r>
      <w:r w:rsidRPr="00517FFA">
        <w:rPr>
          <w:sz w:val="20"/>
          <w:szCs w:val="20"/>
        </w:rPr>
        <w:t>:</w:t>
      </w:r>
      <w:r w:rsidR="00250B1A" w:rsidRPr="00517FFA">
        <w:rPr>
          <w:sz w:val="20"/>
          <w:szCs w:val="20"/>
        </w:rPr>
        <w:t xml:space="preserve"> </w:t>
      </w:r>
      <w:r w:rsidR="00640E06" w:rsidRPr="00517FFA">
        <w:rPr>
          <w:sz w:val="20"/>
          <w:szCs w:val="20"/>
          <w:u w:val="single"/>
        </w:rPr>
        <w:t xml:space="preserve">  </w:t>
      </w:r>
      <w:r w:rsidR="00640E06" w:rsidRPr="00517FFA">
        <w:rPr>
          <w:sz w:val="20"/>
          <w:szCs w:val="20"/>
          <w:highlight w:val="yellow"/>
          <w:u w:val="single"/>
        </w:rPr>
        <w:t>Organization Name</w:t>
      </w:r>
      <w:r w:rsidR="00640E06" w:rsidRPr="00517FFA">
        <w:rPr>
          <w:sz w:val="20"/>
          <w:szCs w:val="20"/>
          <w:u w:val="single"/>
        </w:rPr>
        <w:t xml:space="preserve">  </w:t>
      </w:r>
    </w:p>
    <w:p w14:paraId="139BDC84" w14:textId="77777777" w:rsidR="00202654" w:rsidRPr="00517FFA" w:rsidRDefault="00202654" w:rsidP="00202654">
      <w:pPr>
        <w:pStyle w:val="Slidetext"/>
        <w:ind w:left="450"/>
        <w:rPr>
          <w:sz w:val="20"/>
          <w:szCs w:val="20"/>
        </w:rPr>
      </w:pPr>
    </w:p>
    <w:p w14:paraId="17BB1C65" w14:textId="3CC5AA54" w:rsidR="00202654" w:rsidRPr="00517FFA" w:rsidRDefault="00202654" w:rsidP="00202654">
      <w:pPr>
        <w:pStyle w:val="Slidetext"/>
        <w:ind w:left="450"/>
        <w:rPr>
          <w:sz w:val="20"/>
          <w:szCs w:val="20"/>
        </w:rPr>
      </w:pPr>
      <w:r w:rsidRPr="00517FFA">
        <w:rPr>
          <w:sz w:val="20"/>
          <w:szCs w:val="20"/>
        </w:rPr>
        <w:t xml:space="preserve">5. Grantee Address </w:t>
      </w:r>
      <w:r w:rsidRPr="00517FFA">
        <w:rPr>
          <w:i/>
          <w:iCs/>
          <w:sz w:val="20"/>
          <w:szCs w:val="20"/>
        </w:rPr>
        <w:t>(See instructions.)</w:t>
      </w:r>
      <w:r w:rsidR="00640E06" w:rsidRPr="00517FFA">
        <w:rPr>
          <w:i/>
          <w:iCs/>
          <w:sz w:val="20"/>
          <w:szCs w:val="20"/>
        </w:rPr>
        <w:t xml:space="preserve">   </w:t>
      </w:r>
      <w:r w:rsidR="00640E06" w:rsidRPr="00517FFA">
        <w:rPr>
          <w:sz w:val="20"/>
          <w:szCs w:val="20"/>
          <w:highlight w:val="yellow"/>
          <w:u w:val="single"/>
        </w:rPr>
        <w:t>Only needed if address has changed</w:t>
      </w:r>
    </w:p>
    <w:p w14:paraId="6364F3B7" w14:textId="77777777" w:rsidR="00202654" w:rsidRPr="00517FFA" w:rsidRDefault="00202654" w:rsidP="00202654">
      <w:pPr>
        <w:pStyle w:val="Slidetext"/>
        <w:ind w:left="450"/>
        <w:rPr>
          <w:sz w:val="20"/>
          <w:szCs w:val="20"/>
        </w:rPr>
      </w:pPr>
    </w:p>
    <w:p w14:paraId="003CFC67" w14:textId="1C5A97EB" w:rsidR="00202654" w:rsidRPr="00517FFA" w:rsidRDefault="00202654" w:rsidP="00202654">
      <w:pPr>
        <w:pStyle w:val="Slidetext"/>
        <w:ind w:left="450"/>
        <w:rPr>
          <w:sz w:val="20"/>
          <w:szCs w:val="20"/>
        </w:rPr>
      </w:pPr>
      <w:r w:rsidRPr="00517FFA">
        <w:rPr>
          <w:sz w:val="20"/>
          <w:szCs w:val="20"/>
        </w:rPr>
        <w:t xml:space="preserve">6. Project Director </w:t>
      </w:r>
      <w:r w:rsidRPr="00517FFA">
        <w:rPr>
          <w:i/>
          <w:iCs/>
          <w:sz w:val="20"/>
          <w:szCs w:val="20"/>
        </w:rPr>
        <w:t>(See instructions.)</w:t>
      </w:r>
      <w:r w:rsidRPr="00517FFA">
        <w:rPr>
          <w:sz w:val="20"/>
          <w:szCs w:val="20"/>
        </w:rPr>
        <w:t xml:space="preserve"> Name:______________</w:t>
      </w:r>
      <w:r w:rsidR="00250B1A" w:rsidRPr="00517FFA">
        <w:rPr>
          <w:sz w:val="20"/>
          <w:szCs w:val="20"/>
        </w:rPr>
        <w:t xml:space="preserve"> </w:t>
      </w:r>
      <w:r w:rsidRPr="00517FFA">
        <w:rPr>
          <w:sz w:val="20"/>
          <w:szCs w:val="20"/>
        </w:rPr>
        <w:t>Title: _____________________</w:t>
      </w:r>
    </w:p>
    <w:p w14:paraId="3EABA740" w14:textId="0327A0D8" w:rsidR="00202654" w:rsidRPr="00517FFA" w:rsidRDefault="00202654" w:rsidP="00202654">
      <w:pPr>
        <w:pStyle w:val="Slidetext"/>
        <w:ind w:left="450"/>
        <w:rPr>
          <w:sz w:val="20"/>
          <w:szCs w:val="20"/>
        </w:rPr>
      </w:pPr>
      <w:r w:rsidRPr="00517FFA">
        <w:rPr>
          <w:sz w:val="20"/>
          <w:szCs w:val="20"/>
        </w:rPr>
        <w:t xml:space="preserve">    Ph #:  (        ) ________ - __________   Ext: (         )</w:t>
      </w:r>
      <w:r w:rsidRPr="00517FFA">
        <w:rPr>
          <w:sz w:val="20"/>
          <w:szCs w:val="20"/>
        </w:rPr>
        <w:tab/>
      </w:r>
      <w:r w:rsidR="00250B1A" w:rsidRPr="00517FFA">
        <w:rPr>
          <w:sz w:val="20"/>
          <w:szCs w:val="20"/>
        </w:rPr>
        <w:t xml:space="preserve">   </w:t>
      </w:r>
      <w:r w:rsidRPr="00517FFA">
        <w:rPr>
          <w:sz w:val="20"/>
          <w:szCs w:val="20"/>
        </w:rPr>
        <w:t xml:space="preserve">Fax #:  (        ) ________ - __________  </w:t>
      </w:r>
    </w:p>
    <w:p w14:paraId="5A3C260E" w14:textId="77777777" w:rsidR="00202654" w:rsidRPr="00517FFA" w:rsidRDefault="00202654" w:rsidP="00202654">
      <w:pPr>
        <w:pStyle w:val="Slidetext"/>
        <w:ind w:left="450"/>
        <w:rPr>
          <w:sz w:val="20"/>
          <w:szCs w:val="20"/>
        </w:rPr>
      </w:pPr>
      <w:r w:rsidRPr="00517FFA">
        <w:rPr>
          <w:sz w:val="20"/>
          <w:szCs w:val="20"/>
        </w:rPr>
        <w:t xml:space="preserve">    Email Address:  __________________________________________________</w:t>
      </w:r>
    </w:p>
    <w:p w14:paraId="508CCD36" w14:textId="77777777" w:rsidR="00202654" w:rsidRPr="00517FFA" w:rsidRDefault="00202654" w:rsidP="00202654">
      <w:pPr>
        <w:pStyle w:val="Slidetext"/>
        <w:ind w:left="450"/>
        <w:rPr>
          <w:sz w:val="20"/>
          <w:szCs w:val="20"/>
        </w:rPr>
      </w:pPr>
    </w:p>
    <w:p w14:paraId="44A9808F" w14:textId="77777777" w:rsidR="00202654" w:rsidRPr="00517FFA" w:rsidRDefault="00202654" w:rsidP="00202654">
      <w:pPr>
        <w:pStyle w:val="Slidetext"/>
        <w:ind w:left="450"/>
        <w:rPr>
          <w:sz w:val="20"/>
          <w:szCs w:val="20"/>
        </w:rPr>
      </w:pPr>
      <w:r w:rsidRPr="00517FFA">
        <w:rPr>
          <w:b/>
          <w:bCs/>
          <w:sz w:val="20"/>
          <w:szCs w:val="20"/>
        </w:rPr>
        <w:t>Reporting Period Information</w:t>
      </w:r>
      <w:r w:rsidRPr="00517FFA">
        <w:rPr>
          <w:sz w:val="20"/>
          <w:szCs w:val="20"/>
        </w:rPr>
        <w:t xml:space="preserve"> </w:t>
      </w:r>
      <w:r w:rsidRPr="00517FFA">
        <w:rPr>
          <w:b/>
          <w:bCs/>
          <w:i/>
          <w:iCs/>
          <w:sz w:val="20"/>
          <w:szCs w:val="20"/>
        </w:rPr>
        <w:t>(See instructions.)</w:t>
      </w:r>
    </w:p>
    <w:p w14:paraId="44367AE7" w14:textId="77777777" w:rsidR="00250B1A" w:rsidRPr="00517FFA" w:rsidRDefault="00202654" w:rsidP="00202654">
      <w:pPr>
        <w:pStyle w:val="Slidetext"/>
        <w:ind w:left="450"/>
        <w:rPr>
          <w:sz w:val="20"/>
          <w:szCs w:val="20"/>
        </w:rPr>
      </w:pPr>
      <w:r w:rsidRPr="00517FFA">
        <w:rPr>
          <w:sz w:val="20"/>
          <w:szCs w:val="20"/>
        </w:rPr>
        <w:t xml:space="preserve">7. Reporting Period: </w:t>
      </w:r>
    </w:p>
    <w:p w14:paraId="4EF9801E" w14:textId="6D97B018" w:rsidR="00202654" w:rsidRPr="00517FFA" w:rsidRDefault="00202654" w:rsidP="00202654">
      <w:pPr>
        <w:pStyle w:val="Slidetext"/>
        <w:ind w:left="450"/>
        <w:rPr>
          <w:sz w:val="20"/>
          <w:szCs w:val="20"/>
        </w:rPr>
      </w:pPr>
      <w:r w:rsidRPr="00517FFA">
        <w:rPr>
          <w:sz w:val="20"/>
          <w:szCs w:val="20"/>
        </w:rPr>
        <w:tab/>
        <w:t xml:space="preserve">From: </w:t>
      </w:r>
      <w:r w:rsidR="00D97F14" w:rsidRPr="00517FFA">
        <w:rPr>
          <w:sz w:val="20"/>
          <w:szCs w:val="20"/>
          <w:highlight w:val="yellow"/>
          <w:u w:val="single"/>
        </w:rPr>
        <w:t>03/01/2021</w:t>
      </w:r>
      <w:r w:rsidRPr="00517FFA">
        <w:rPr>
          <w:sz w:val="20"/>
          <w:szCs w:val="20"/>
          <w:highlight w:val="yellow"/>
          <w:u w:val="single"/>
        </w:rPr>
        <w:t xml:space="preserve">   </w:t>
      </w:r>
      <w:r w:rsidR="00D97F14" w:rsidRPr="00517FFA">
        <w:rPr>
          <w:sz w:val="20"/>
          <w:szCs w:val="20"/>
          <w:highlight w:val="yellow"/>
          <w:u w:val="single"/>
        </w:rPr>
        <w:t>To: 02/28/2022</w:t>
      </w:r>
      <w:r w:rsidRPr="00517FFA">
        <w:rPr>
          <w:sz w:val="20"/>
          <w:szCs w:val="20"/>
        </w:rPr>
        <w:t xml:space="preserve">      </w:t>
      </w:r>
      <w:r w:rsidR="00250B1A" w:rsidRPr="00517FFA">
        <w:rPr>
          <w:sz w:val="20"/>
          <w:szCs w:val="20"/>
        </w:rPr>
        <w:t>(Continuing)</w:t>
      </w:r>
    </w:p>
    <w:p w14:paraId="798942EF" w14:textId="752BEAB5" w:rsidR="00250B1A" w:rsidRPr="00517FFA" w:rsidRDefault="00250B1A" w:rsidP="00250B1A">
      <w:pPr>
        <w:pStyle w:val="Slidetext"/>
        <w:ind w:left="450"/>
        <w:rPr>
          <w:sz w:val="20"/>
          <w:szCs w:val="20"/>
        </w:rPr>
      </w:pPr>
      <w:r w:rsidRPr="00517FFA">
        <w:rPr>
          <w:sz w:val="20"/>
          <w:szCs w:val="20"/>
        </w:rPr>
        <w:tab/>
        <w:t>From</w:t>
      </w:r>
      <w:r w:rsidR="00D97F14" w:rsidRPr="00517FFA">
        <w:rPr>
          <w:sz w:val="20"/>
          <w:szCs w:val="20"/>
        </w:rPr>
        <w:t xml:space="preserve">: </w:t>
      </w:r>
      <w:r w:rsidR="00D97F14" w:rsidRPr="00517FFA">
        <w:rPr>
          <w:sz w:val="20"/>
          <w:szCs w:val="20"/>
          <w:highlight w:val="yellow"/>
          <w:u w:val="single"/>
        </w:rPr>
        <w:t>09/01/2021</w:t>
      </w:r>
      <w:r w:rsidRPr="00517FFA">
        <w:rPr>
          <w:sz w:val="20"/>
          <w:szCs w:val="20"/>
          <w:highlight w:val="yellow"/>
          <w:u w:val="single"/>
        </w:rPr>
        <w:t xml:space="preserve">   To</w:t>
      </w:r>
      <w:r w:rsidR="00D97F14" w:rsidRPr="00517FFA">
        <w:rPr>
          <w:sz w:val="20"/>
          <w:szCs w:val="20"/>
          <w:highlight w:val="yellow"/>
          <w:u w:val="single"/>
        </w:rPr>
        <w:t>:</w:t>
      </w:r>
      <w:r w:rsidR="00D97F14" w:rsidRPr="00517FFA">
        <w:rPr>
          <w:sz w:val="20"/>
          <w:szCs w:val="20"/>
        </w:rPr>
        <w:t xml:space="preserve"> </w:t>
      </w:r>
      <w:r w:rsidR="00D97F14" w:rsidRPr="00517FFA">
        <w:rPr>
          <w:sz w:val="20"/>
          <w:szCs w:val="20"/>
          <w:highlight w:val="yellow"/>
          <w:u w:val="single"/>
        </w:rPr>
        <w:t>02/28/2022</w:t>
      </w:r>
      <w:r w:rsidRPr="00517FFA">
        <w:rPr>
          <w:sz w:val="20"/>
          <w:szCs w:val="20"/>
        </w:rPr>
        <w:t xml:space="preserve">      (New Award)</w:t>
      </w:r>
    </w:p>
    <w:p w14:paraId="17141C2A" w14:textId="00360958" w:rsidR="00250B1A" w:rsidRPr="0045722A" w:rsidRDefault="0045722A" w:rsidP="00202654">
      <w:pPr>
        <w:pStyle w:val="Slidetext"/>
        <w:ind w:left="450"/>
        <w:rPr>
          <w:i/>
          <w:iCs/>
        </w:rPr>
      </w:pPr>
      <w:r w:rsidRPr="0045722A">
        <w:rPr>
          <w:i/>
          <w:iCs/>
        </w:rPr>
        <w:t>[end of slide text]</w:t>
      </w:r>
    </w:p>
    <w:p w14:paraId="51B31DBA" w14:textId="77777777" w:rsidR="0054037B" w:rsidRDefault="0054037B" w:rsidP="0054037B">
      <w:pPr>
        <w:pStyle w:val="Slidetext"/>
      </w:pPr>
    </w:p>
    <w:p w14:paraId="003E0133" w14:textId="77777777" w:rsidR="0045722A" w:rsidRDefault="0045722A" w:rsidP="0045722A">
      <w:pPr>
        <w:pStyle w:val="Narration"/>
      </w:pPr>
      <w:r w:rsidRPr="0045722A">
        <w:rPr>
          <w:i/>
          <w:iCs/>
        </w:rPr>
        <w:t>[Perry Williams]:</w:t>
      </w:r>
      <w:r>
        <w:t xml:space="preserve"> </w:t>
      </w:r>
      <w:r w:rsidRPr="0045722A">
        <w:t xml:space="preserve">The next few slides are screenshots of an example Cover Sheet with crucial items highlighted to draw your attention. This slide shows the top third of the Cover Sheet. </w:t>
      </w:r>
    </w:p>
    <w:p w14:paraId="2D7F5271" w14:textId="77777777" w:rsidR="0045722A" w:rsidRDefault="0045722A" w:rsidP="0045722A">
      <w:pPr>
        <w:pStyle w:val="Narration"/>
      </w:pPr>
      <w:r w:rsidRPr="0045722A">
        <w:t xml:space="preserve">This annual report mark Annual Performance Report in the form's header. On Line 1, enter your PR/Award number. All parent program PR numbers begin with H328. </w:t>
      </w:r>
    </w:p>
    <w:p w14:paraId="42F9BE17" w14:textId="77777777" w:rsidR="0045722A" w:rsidRDefault="0045722A" w:rsidP="0045722A">
      <w:pPr>
        <w:pStyle w:val="Narration"/>
      </w:pPr>
      <w:r w:rsidRPr="0045722A">
        <w:lastRenderedPageBreak/>
        <w:t>On Line 2, enter N/A. Complete Lines 3 and 4. Line 5 need only be filled in when your address has changed. Complete Line 6</w:t>
      </w:r>
      <w:r>
        <w:t>.</w:t>
      </w:r>
      <w:r w:rsidRPr="0045722A">
        <w:t xml:space="preserve"> </w:t>
      </w:r>
    </w:p>
    <w:p w14:paraId="14EED67A" w14:textId="77777777" w:rsidR="0045722A" w:rsidRDefault="0045722A" w:rsidP="0045722A">
      <w:pPr>
        <w:pStyle w:val="Narration"/>
      </w:pPr>
      <w:r w:rsidRPr="0045722A">
        <w:t xml:space="preserve">Line 7 shows the reporting period covered by this report and will be completed in one of the two ways shown on this slide. If your grant was awarded in 2021, yours is a new award. Line 7 for new award should be completed with the following dates. From 9/1/21 to 02/28/2022. All other awards are continuing, for which Line 7 should be completed with the dates from 03/01/2021 to 02/28/2022. </w:t>
      </w:r>
    </w:p>
    <w:p w14:paraId="06F6E506" w14:textId="01FE5426" w:rsidR="00D77553" w:rsidRDefault="0045722A" w:rsidP="0045722A">
      <w:pPr>
        <w:pStyle w:val="Narration"/>
      </w:pPr>
      <w:r w:rsidRPr="0045722A">
        <w:t>Please note that the reporting period ends 02/28/2022 for all awards. The data used for this report will reflect the activities and outcomes from this indicated reporting period. Next slide.</w:t>
      </w:r>
    </w:p>
    <w:p w14:paraId="6BD7B597" w14:textId="671345D4" w:rsidR="0054037B" w:rsidRDefault="0054037B">
      <w:pPr>
        <w:rPr>
          <w:rFonts w:eastAsiaTheme="majorEastAsia" w:cstheme="majorBidi"/>
          <w:b/>
          <w:color w:val="000000" w:themeColor="text1"/>
          <w:sz w:val="24"/>
          <w:szCs w:val="26"/>
        </w:rPr>
      </w:pPr>
    </w:p>
    <w:p w14:paraId="76B99772" w14:textId="3DB42709" w:rsidR="00D77553" w:rsidRDefault="00D77553" w:rsidP="00D77553">
      <w:pPr>
        <w:pStyle w:val="Heading2"/>
      </w:pPr>
      <w:r>
        <w:t xml:space="preserve">Slide 20 | </w:t>
      </w:r>
      <w:r w:rsidR="00517FFA" w:rsidRPr="00517FFA">
        <w:t>Cover Sheet – Middle (No Rate)</w:t>
      </w:r>
    </w:p>
    <w:p w14:paraId="14546904" w14:textId="5F439BB7" w:rsidR="00517FFA" w:rsidRPr="000A4291" w:rsidRDefault="004812D5" w:rsidP="000A4291">
      <w:pPr>
        <w:pStyle w:val="Slidetext"/>
        <w:ind w:left="450"/>
        <w:rPr>
          <w:i/>
          <w:iCs/>
        </w:rPr>
      </w:pPr>
      <w:r w:rsidRPr="000A4291">
        <w:rPr>
          <w:i/>
          <w:iCs/>
        </w:rPr>
        <w:t>[</w:t>
      </w:r>
      <w:r w:rsidR="000A4291" w:rsidRPr="000A4291">
        <w:rPr>
          <w:i/>
          <w:iCs/>
        </w:rPr>
        <w:t>The information shared on this slide comes from a s</w:t>
      </w:r>
      <w:r w:rsidRPr="000A4291">
        <w:rPr>
          <w:i/>
          <w:iCs/>
        </w:rPr>
        <w:t xml:space="preserve">creenshot of the middle of 524 form, with </w:t>
      </w:r>
      <w:r w:rsidRPr="000A4291">
        <w:rPr>
          <w:b/>
          <w:bCs/>
          <w:i/>
          <w:iCs/>
        </w:rPr>
        <w:t>example</w:t>
      </w:r>
      <w:r w:rsidRPr="000A4291">
        <w:rPr>
          <w:i/>
          <w:iCs/>
        </w:rPr>
        <w:t xml:space="preserve"> text filled in and highlighted in yellow.</w:t>
      </w:r>
      <w:r w:rsidR="000A4291" w:rsidRPr="000A4291">
        <w:rPr>
          <w:i/>
          <w:iCs/>
        </w:rPr>
        <w:t xml:space="preserve"> We have recreated that image, using text for accessibility</w:t>
      </w:r>
      <w:r w:rsidRPr="000A4291">
        <w:rPr>
          <w:i/>
          <w:iCs/>
        </w:rPr>
        <w:t>]</w:t>
      </w:r>
    </w:p>
    <w:p w14:paraId="290E8C2A" w14:textId="3FB995FF" w:rsidR="004812D5" w:rsidRPr="004812D5" w:rsidRDefault="000A4291" w:rsidP="004812D5">
      <w:pPr>
        <w:pStyle w:val="NoSpacing"/>
        <w:spacing w:after="120"/>
        <w:ind w:left="450"/>
        <w:rPr>
          <w:sz w:val="20"/>
          <w:szCs w:val="20"/>
        </w:rPr>
      </w:pPr>
      <w:r>
        <w:rPr>
          <w:b/>
          <w:bCs/>
          <w:sz w:val="20"/>
          <w:szCs w:val="20"/>
        </w:rPr>
        <w:br/>
      </w:r>
      <w:r w:rsidR="004812D5" w:rsidRPr="004812D5">
        <w:rPr>
          <w:b/>
          <w:bCs/>
          <w:sz w:val="20"/>
          <w:szCs w:val="20"/>
        </w:rPr>
        <w:t>Budget Expenditures</w:t>
      </w:r>
      <w:r w:rsidR="004812D5" w:rsidRPr="004812D5">
        <w:rPr>
          <w:sz w:val="20"/>
          <w:szCs w:val="20"/>
        </w:rPr>
        <w:t xml:space="preserve"> </w:t>
      </w:r>
      <w:r w:rsidR="004812D5" w:rsidRPr="004812D5">
        <w:rPr>
          <w:b/>
          <w:bCs/>
          <w:i/>
          <w:iCs/>
          <w:sz w:val="20"/>
          <w:szCs w:val="20"/>
        </w:rPr>
        <w:t>(To be completed by your Business Office.  See instructions.  Also see Section B.)</w:t>
      </w:r>
    </w:p>
    <w:p w14:paraId="2E23E11B" w14:textId="77777777" w:rsidR="004812D5" w:rsidRPr="004812D5" w:rsidRDefault="004812D5" w:rsidP="004812D5">
      <w:pPr>
        <w:pStyle w:val="NoSpacing"/>
        <w:spacing w:after="120"/>
        <w:ind w:left="450"/>
        <w:rPr>
          <w:sz w:val="20"/>
          <w:szCs w:val="20"/>
        </w:rPr>
      </w:pPr>
      <w:r w:rsidRPr="004812D5">
        <w:rPr>
          <w:sz w:val="20"/>
          <w:szCs w:val="20"/>
        </w:rPr>
        <w:t>8. Budget Expenditures</w:t>
      </w:r>
    </w:p>
    <w:tbl>
      <w:tblPr>
        <w:tblStyle w:val="TableGrid"/>
        <w:tblW w:w="0" w:type="auto"/>
        <w:tblInd w:w="450" w:type="dxa"/>
        <w:tblLook w:val="04A0" w:firstRow="1" w:lastRow="0" w:firstColumn="1" w:lastColumn="0" w:noHBand="0" w:noVBand="1"/>
      </w:tblPr>
      <w:tblGrid>
        <w:gridCol w:w="3235"/>
        <w:gridCol w:w="3600"/>
        <w:gridCol w:w="2065"/>
      </w:tblGrid>
      <w:tr w:rsidR="004812D5" w14:paraId="4CD06A48" w14:textId="77777777" w:rsidTr="0002215B">
        <w:tc>
          <w:tcPr>
            <w:tcW w:w="3235" w:type="dxa"/>
          </w:tcPr>
          <w:p w14:paraId="0814392D" w14:textId="77777777" w:rsidR="004812D5" w:rsidRDefault="004812D5" w:rsidP="004812D5">
            <w:pPr>
              <w:pStyle w:val="NoSpacing"/>
              <w:spacing w:after="120"/>
              <w:rPr>
                <w:sz w:val="20"/>
                <w:szCs w:val="20"/>
              </w:rPr>
            </w:pPr>
          </w:p>
        </w:tc>
        <w:tc>
          <w:tcPr>
            <w:tcW w:w="3600" w:type="dxa"/>
          </w:tcPr>
          <w:p w14:paraId="0AE22E8B" w14:textId="7B92A74A" w:rsidR="004812D5" w:rsidRPr="004812D5" w:rsidRDefault="004812D5" w:rsidP="004812D5">
            <w:pPr>
              <w:pStyle w:val="NoSpacing"/>
              <w:spacing w:after="120"/>
              <w:jc w:val="center"/>
              <w:rPr>
                <w:b/>
                <w:bCs/>
                <w:sz w:val="20"/>
                <w:szCs w:val="20"/>
              </w:rPr>
            </w:pPr>
            <w:r w:rsidRPr="004812D5">
              <w:rPr>
                <w:b/>
                <w:bCs/>
                <w:sz w:val="20"/>
                <w:szCs w:val="20"/>
              </w:rPr>
              <w:t>Federal Grant Funds</w:t>
            </w:r>
          </w:p>
        </w:tc>
        <w:tc>
          <w:tcPr>
            <w:tcW w:w="2065" w:type="dxa"/>
          </w:tcPr>
          <w:p w14:paraId="22205101" w14:textId="101B6D20" w:rsidR="004812D5" w:rsidRDefault="004812D5" w:rsidP="004812D5">
            <w:pPr>
              <w:pStyle w:val="NoSpacing"/>
              <w:spacing w:after="120"/>
              <w:jc w:val="center"/>
              <w:rPr>
                <w:sz w:val="20"/>
                <w:szCs w:val="20"/>
              </w:rPr>
            </w:pPr>
            <w:r w:rsidRPr="004812D5">
              <w:rPr>
                <w:b/>
                <w:bCs/>
                <w:sz w:val="20"/>
                <w:szCs w:val="20"/>
              </w:rPr>
              <w:t>Non-Federal Funds</w:t>
            </w:r>
            <w:r w:rsidRPr="004812D5">
              <w:rPr>
                <w:sz w:val="20"/>
                <w:szCs w:val="20"/>
              </w:rPr>
              <w:t xml:space="preserve"> </w:t>
            </w:r>
          </w:p>
        </w:tc>
      </w:tr>
      <w:tr w:rsidR="004812D5" w14:paraId="50725280" w14:textId="77777777" w:rsidTr="0002215B">
        <w:tc>
          <w:tcPr>
            <w:tcW w:w="3235" w:type="dxa"/>
          </w:tcPr>
          <w:p w14:paraId="728A1A9A" w14:textId="413E3917" w:rsidR="004812D5" w:rsidRDefault="004812D5" w:rsidP="004812D5">
            <w:pPr>
              <w:pStyle w:val="NoSpacing"/>
              <w:spacing w:after="120"/>
              <w:rPr>
                <w:sz w:val="20"/>
                <w:szCs w:val="20"/>
              </w:rPr>
            </w:pPr>
            <w:r w:rsidRPr="004812D5">
              <w:rPr>
                <w:sz w:val="20"/>
                <w:szCs w:val="20"/>
              </w:rPr>
              <w:t>a. Previous Budget Period</w:t>
            </w:r>
          </w:p>
        </w:tc>
        <w:tc>
          <w:tcPr>
            <w:tcW w:w="3600" w:type="dxa"/>
          </w:tcPr>
          <w:p w14:paraId="75AAF32B" w14:textId="77777777" w:rsidR="004812D5" w:rsidRPr="0002215B" w:rsidRDefault="0002215B" w:rsidP="004812D5">
            <w:pPr>
              <w:pStyle w:val="NoSpacing"/>
              <w:spacing w:after="120"/>
              <w:rPr>
                <w:sz w:val="20"/>
                <w:szCs w:val="20"/>
                <w:highlight w:val="yellow"/>
              </w:rPr>
            </w:pPr>
            <w:r w:rsidRPr="0002215B">
              <w:rPr>
                <w:sz w:val="20"/>
                <w:szCs w:val="20"/>
                <w:highlight w:val="yellow"/>
              </w:rPr>
              <w:t>Continuing Award: entire previous budget period (e.g., $265,239)</w:t>
            </w:r>
          </w:p>
          <w:p w14:paraId="372B8CF8" w14:textId="14402F4A" w:rsidR="0002215B" w:rsidRPr="0002215B" w:rsidRDefault="0002215B" w:rsidP="004812D5">
            <w:pPr>
              <w:pStyle w:val="NoSpacing"/>
              <w:spacing w:after="120"/>
              <w:rPr>
                <w:sz w:val="20"/>
                <w:szCs w:val="20"/>
                <w:highlight w:val="yellow"/>
              </w:rPr>
            </w:pPr>
            <w:r w:rsidRPr="0002215B">
              <w:rPr>
                <w:sz w:val="20"/>
                <w:szCs w:val="20"/>
                <w:highlight w:val="yellow"/>
              </w:rPr>
              <w:t>New Award: leave blank</w:t>
            </w:r>
          </w:p>
        </w:tc>
        <w:tc>
          <w:tcPr>
            <w:tcW w:w="2065" w:type="dxa"/>
          </w:tcPr>
          <w:p w14:paraId="1CCBC5DC" w14:textId="77777777" w:rsidR="004812D5" w:rsidRDefault="004812D5" w:rsidP="004812D5">
            <w:pPr>
              <w:pStyle w:val="NoSpacing"/>
              <w:spacing w:after="120"/>
              <w:rPr>
                <w:sz w:val="20"/>
                <w:szCs w:val="20"/>
              </w:rPr>
            </w:pPr>
          </w:p>
        </w:tc>
      </w:tr>
      <w:tr w:rsidR="004812D5" w14:paraId="36FCD5E7" w14:textId="77777777" w:rsidTr="0002215B">
        <w:tc>
          <w:tcPr>
            <w:tcW w:w="3235" w:type="dxa"/>
          </w:tcPr>
          <w:p w14:paraId="4CD3E093" w14:textId="6E559102" w:rsidR="004812D5" w:rsidRDefault="004812D5" w:rsidP="004812D5">
            <w:pPr>
              <w:pStyle w:val="NoSpacing"/>
              <w:spacing w:after="120"/>
              <w:rPr>
                <w:sz w:val="20"/>
                <w:szCs w:val="20"/>
              </w:rPr>
            </w:pPr>
            <w:r w:rsidRPr="004812D5">
              <w:rPr>
                <w:sz w:val="20"/>
                <w:szCs w:val="20"/>
              </w:rPr>
              <w:t>b. Current Budget Period</w:t>
            </w:r>
          </w:p>
        </w:tc>
        <w:tc>
          <w:tcPr>
            <w:tcW w:w="3600" w:type="dxa"/>
          </w:tcPr>
          <w:p w14:paraId="775B4CB4" w14:textId="330FB304" w:rsidR="004812D5" w:rsidRDefault="0002215B" w:rsidP="004812D5">
            <w:pPr>
              <w:pStyle w:val="NoSpacing"/>
              <w:spacing w:after="120"/>
              <w:rPr>
                <w:sz w:val="20"/>
                <w:szCs w:val="20"/>
              </w:rPr>
            </w:pPr>
            <w:r w:rsidRPr="0002215B">
              <w:rPr>
                <w:sz w:val="20"/>
                <w:szCs w:val="20"/>
                <w:highlight w:val="yellow"/>
              </w:rPr>
              <w:t>Actual expenditures for budget period (e.g., $252,209)</w:t>
            </w:r>
          </w:p>
        </w:tc>
        <w:tc>
          <w:tcPr>
            <w:tcW w:w="2065" w:type="dxa"/>
          </w:tcPr>
          <w:p w14:paraId="049A856A" w14:textId="77777777" w:rsidR="004812D5" w:rsidRDefault="004812D5" w:rsidP="004812D5">
            <w:pPr>
              <w:pStyle w:val="NoSpacing"/>
              <w:spacing w:after="120"/>
              <w:rPr>
                <w:sz w:val="20"/>
                <w:szCs w:val="20"/>
              </w:rPr>
            </w:pPr>
          </w:p>
        </w:tc>
      </w:tr>
      <w:tr w:rsidR="004812D5" w14:paraId="5BFC764D" w14:textId="77777777" w:rsidTr="0002215B">
        <w:tc>
          <w:tcPr>
            <w:tcW w:w="3235" w:type="dxa"/>
          </w:tcPr>
          <w:p w14:paraId="1CA6C0B5" w14:textId="3F0BAFBA" w:rsidR="004812D5" w:rsidRPr="004812D5" w:rsidRDefault="004812D5" w:rsidP="004812D5">
            <w:pPr>
              <w:pStyle w:val="NoSpacing"/>
              <w:spacing w:after="120"/>
              <w:rPr>
                <w:i/>
                <w:iCs/>
                <w:sz w:val="20"/>
                <w:szCs w:val="20"/>
              </w:rPr>
            </w:pPr>
            <w:r w:rsidRPr="004812D5">
              <w:rPr>
                <w:sz w:val="20"/>
                <w:szCs w:val="20"/>
              </w:rPr>
              <w:t>c. Entire Project Period</w:t>
            </w:r>
            <w:r>
              <w:rPr>
                <w:sz w:val="20"/>
                <w:szCs w:val="20"/>
              </w:rPr>
              <w:br/>
            </w:r>
            <w:r w:rsidRPr="004812D5">
              <w:rPr>
                <w:i/>
                <w:iCs/>
                <w:sz w:val="20"/>
                <w:szCs w:val="20"/>
              </w:rPr>
              <w:t>(For Final Performance Reports only)</w:t>
            </w:r>
          </w:p>
        </w:tc>
        <w:tc>
          <w:tcPr>
            <w:tcW w:w="3600" w:type="dxa"/>
          </w:tcPr>
          <w:p w14:paraId="443BA5A9" w14:textId="77777777" w:rsidR="004812D5" w:rsidRDefault="004812D5" w:rsidP="004812D5">
            <w:pPr>
              <w:pStyle w:val="NoSpacing"/>
              <w:spacing w:after="120"/>
              <w:rPr>
                <w:sz w:val="20"/>
                <w:szCs w:val="20"/>
              </w:rPr>
            </w:pPr>
          </w:p>
        </w:tc>
        <w:tc>
          <w:tcPr>
            <w:tcW w:w="2065" w:type="dxa"/>
          </w:tcPr>
          <w:p w14:paraId="3F4F304B" w14:textId="77777777" w:rsidR="004812D5" w:rsidRDefault="004812D5" w:rsidP="004812D5">
            <w:pPr>
              <w:pStyle w:val="NoSpacing"/>
              <w:spacing w:after="120"/>
              <w:rPr>
                <w:sz w:val="20"/>
                <w:szCs w:val="20"/>
              </w:rPr>
            </w:pPr>
          </w:p>
        </w:tc>
      </w:tr>
    </w:tbl>
    <w:p w14:paraId="317F84FA" w14:textId="67FA441A" w:rsidR="001E5040" w:rsidRPr="004812D5" w:rsidRDefault="004812D5" w:rsidP="001E5040">
      <w:pPr>
        <w:pStyle w:val="NoSpacing"/>
        <w:spacing w:after="120"/>
        <w:ind w:left="450"/>
        <w:rPr>
          <w:sz w:val="20"/>
          <w:szCs w:val="20"/>
        </w:rPr>
      </w:pPr>
      <w:r w:rsidRPr="004812D5">
        <w:rPr>
          <w:sz w:val="20"/>
          <w:szCs w:val="20"/>
        </w:rPr>
        <w:tab/>
      </w:r>
    </w:p>
    <w:p w14:paraId="19958D4B" w14:textId="77777777" w:rsidR="004812D5" w:rsidRPr="006155A2" w:rsidRDefault="004812D5" w:rsidP="004812D5">
      <w:pPr>
        <w:pStyle w:val="NoSpacing"/>
        <w:spacing w:after="120"/>
        <w:ind w:left="450"/>
        <w:rPr>
          <w:b/>
          <w:bCs/>
          <w:sz w:val="20"/>
          <w:szCs w:val="20"/>
        </w:rPr>
      </w:pPr>
      <w:r w:rsidRPr="006155A2">
        <w:rPr>
          <w:b/>
          <w:bCs/>
          <w:sz w:val="20"/>
          <w:szCs w:val="20"/>
        </w:rPr>
        <w:t xml:space="preserve">Indirect Cost Information </w:t>
      </w:r>
      <w:r w:rsidRPr="006155A2">
        <w:rPr>
          <w:b/>
          <w:bCs/>
          <w:i/>
          <w:iCs/>
          <w:sz w:val="20"/>
          <w:szCs w:val="20"/>
        </w:rPr>
        <w:t>(To be completed by your Business Office.  See instructions.)</w:t>
      </w:r>
    </w:p>
    <w:p w14:paraId="195A417A" w14:textId="77777777" w:rsidR="004812D5" w:rsidRPr="004812D5" w:rsidRDefault="004812D5" w:rsidP="004812D5">
      <w:pPr>
        <w:pStyle w:val="NoSpacing"/>
        <w:spacing w:after="120"/>
        <w:ind w:left="450"/>
        <w:rPr>
          <w:sz w:val="20"/>
          <w:szCs w:val="20"/>
        </w:rPr>
      </w:pPr>
      <w:r w:rsidRPr="004812D5">
        <w:rPr>
          <w:sz w:val="20"/>
          <w:szCs w:val="20"/>
        </w:rPr>
        <w:t>9. Indirect Costs</w:t>
      </w:r>
    </w:p>
    <w:p w14:paraId="19A50378" w14:textId="599240FE" w:rsidR="004812D5" w:rsidRPr="004812D5" w:rsidRDefault="004812D5" w:rsidP="004812D5">
      <w:pPr>
        <w:pStyle w:val="NoSpacing"/>
        <w:spacing w:after="120"/>
        <w:ind w:left="450"/>
        <w:rPr>
          <w:sz w:val="20"/>
          <w:szCs w:val="20"/>
        </w:rPr>
      </w:pPr>
      <w:r w:rsidRPr="004812D5">
        <w:rPr>
          <w:sz w:val="20"/>
          <w:szCs w:val="20"/>
        </w:rPr>
        <w:tab/>
        <w:t xml:space="preserve">a. Are you claiming indirect costs under this grant?  </w:t>
      </w:r>
      <w:r w:rsidRPr="002808C9">
        <w:rPr>
          <w:sz w:val="20"/>
          <w:szCs w:val="20"/>
        </w:rPr>
        <w:t>_</w:t>
      </w:r>
      <w:r w:rsidR="002808C9">
        <w:rPr>
          <w:sz w:val="20"/>
          <w:szCs w:val="20"/>
        </w:rPr>
        <w:t>_</w:t>
      </w:r>
      <w:r w:rsidRPr="002808C9">
        <w:rPr>
          <w:sz w:val="20"/>
          <w:szCs w:val="20"/>
        </w:rPr>
        <w:t>_Yes</w:t>
      </w:r>
      <w:r w:rsidRPr="004812D5">
        <w:rPr>
          <w:sz w:val="20"/>
          <w:szCs w:val="20"/>
        </w:rPr>
        <w:t xml:space="preserve">  </w:t>
      </w:r>
      <w:r w:rsidRPr="002808C9">
        <w:rPr>
          <w:sz w:val="20"/>
          <w:szCs w:val="20"/>
          <w:highlight w:val="yellow"/>
        </w:rPr>
        <w:t>_</w:t>
      </w:r>
      <w:r w:rsidR="002808C9" w:rsidRPr="002808C9">
        <w:rPr>
          <w:sz w:val="20"/>
          <w:szCs w:val="20"/>
          <w:highlight w:val="yellow"/>
          <w:u w:val="single"/>
        </w:rPr>
        <w:t>X</w:t>
      </w:r>
      <w:r w:rsidRPr="002808C9">
        <w:rPr>
          <w:sz w:val="20"/>
          <w:szCs w:val="20"/>
          <w:highlight w:val="yellow"/>
        </w:rPr>
        <w:t>_No</w:t>
      </w:r>
      <w:r w:rsidR="002808C9">
        <w:rPr>
          <w:sz w:val="20"/>
          <w:szCs w:val="20"/>
        </w:rPr>
        <w:t xml:space="preserve"> </w:t>
      </w:r>
      <w:r w:rsidR="002808C9" w:rsidRPr="002808C9">
        <w:rPr>
          <w:sz w:val="20"/>
          <w:szCs w:val="20"/>
          <w:highlight w:val="yellow"/>
        </w:rPr>
        <w:t>(When you mark no, do not fill out b-e)</w:t>
      </w:r>
      <w:r w:rsidR="006155A2">
        <w:rPr>
          <w:sz w:val="20"/>
          <w:szCs w:val="20"/>
        </w:rPr>
        <w:br/>
      </w:r>
      <w:r w:rsidRPr="004812D5">
        <w:rPr>
          <w:sz w:val="20"/>
          <w:szCs w:val="20"/>
        </w:rPr>
        <w:tab/>
        <w:t>If yes, please indicate which of the following applies to your grant?</w:t>
      </w:r>
    </w:p>
    <w:p w14:paraId="3A847DB5" w14:textId="4AA56F7E" w:rsidR="004812D5" w:rsidRPr="002808C9" w:rsidRDefault="004812D5" w:rsidP="004812D5">
      <w:pPr>
        <w:pStyle w:val="NoSpacing"/>
        <w:spacing w:after="120"/>
        <w:ind w:left="450"/>
        <w:rPr>
          <w:color w:val="808080" w:themeColor="background1" w:themeShade="80"/>
          <w:sz w:val="20"/>
          <w:szCs w:val="20"/>
        </w:rPr>
      </w:pPr>
      <w:r w:rsidRPr="004812D5">
        <w:rPr>
          <w:sz w:val="20"/>
          <w:szCs w:val="20"/>
        </w:rPr>
        <w:t xml:space="preserve"> </w:t>
      </w:r>
      <w:r w:rsidRPr="004812D5">
        <w:rPr>
          <w:sz w:val="20"/>
          <w:szCs w:val="20"/>
        </w:rPr>
        <w:tab/>
      </w:r>
      <w:r w:rsidRPr="002808C9">
        <w:rPr>
          <w:color w:val="808080" w:themeColor="background1" w:themeShade="80"/>
          <w:sz w:val="20"/>
          <w:szCs w:val="20"/>
        </w:rPr>
        <w:t>b</w:t>
      </w:r>
      <w:r w:rsidR="002808C9" w:rsidRPr="002808C9">
        <w:rPr>
          <w:color w:val="808080" w:themeColor="background1" w:themeShade="80"/>
          <w:sz w:val="20"/>
          <w:szCs w:val="20"/>
        </w:rPr>
        <w:t>. ____</w:t>
      </w:r>
      <w:r w:rsidRPr="002808C9">
        <w:rPr>
          <w:color w:val="808080" w:themeColor="background1" w:themeShade="80"/>
          <w:sz w:val="20"/>
          <w:szCs w:val="20"/>
        </w:rPr>
        <w:tab/>
        <w:t>The grantee has an Indirect Cost Rate Agreement approved by the Federal Government:</w:t>
      </w:r>
    </w:p>
    <w:p w14:paraId="07D74A9F" w14:textId="7B95C69A" w:rsidR="004812D5" w:rsidRPr="002808C9" w:rsidRDefault="006155A2" w:rsidP="002168E7">
      <w:pPr>
        <w:pStyle w:val="NoSpacing"/>
        <w:spacing w:after="120"/>
        <w:ind w:left="720"/>
        <w:rPr>
          <w:color w:val="808080" w:themeColor="background1" w:themeShade="80"/>
          <w:sz w:val="20"/>
          <w:szCs w:val="20"/>
        </w:rPr>
      </w:pPr>
      <w:r w:rsidRPr="002808C9">
        <w:rPr>
          <w:color w:val="808080" w:themeColor="background1" w:themeShade="80"/>
          <w:sz w:val="20"/>
          <w:szCs w:val="20"/>
        </w:rPr>
        <w:t xml:space="preserve"> </w:t>
      </w:r>
      <w:r w:rsidR="004812D5" w:rsidRPr="002808C9">
        <w:rPr>
          <w:color w:val="808080" w:themeColor="background1" w:themeShade="80"/>
          <w:sz w:val="20"/>
          <w:szCs w:val="20"/>
        </w:rPr>
        <w:t>The period covered by the Indirect Cost Rate Agreement is from</w:t>
      </w:r>
      <w:r w:rsidR="002808C9" w:rsidRPr="002808C9">
        <w:rPr>
          <w:color w:val="808080" w:themeColor="background1" w:themeShade="80"/>
          <w:sz w:val="20"/>
          <w:szCs w:val="20"/>
        </w:rPr>
        <w:t xml:space="preserve">: __/ __ /__ to: __/ __ /__   </w:t>
      </w:r>
      <w:r w:rsidR="002168E7" w:rsidRPr="002808C9">
        <w:rPr>
          <w:color w:val="808080" w:themeColor="background1" w:themeShade="80"/>
          <w:sz w:val="20"/>
          <w:szCs w:val="20"/>
        </w:rPr>
        <w:t>(</w:t>
      </w:r>
      <w:r w:rsidR="004812D5" w:rsidRPr="002808C9">
        <w:rPr>
          <w:i/>
          <w:iCs/>
          <w:color w:val="808080" w:themeColor="background1" w:themeShade="80"/>
          <w:sz w:val="20"/>
          <w:szCs w:val="20"/>
        </w:rPr>
        <w:t>mm/dd/yyyy)</w:t>
      </w:r>
    </w:p>
    <w:p w14:paraId="69565C46" w14:textId="27A180EA" w:rsidR="004812D5" w:rsidRPr="002808C9" w:rsidRDefault="004812D5" w:rsidP="002168E7">
      <w:pPr>
        <w:pStyle w:val="NoSpacing"/>
        <w:spacing w:after="120"/>
        <w:ind w:left="450"/>
        <w:rPr>
          <w:color w:val="808080" w:themeColor="background1" w:themeShade="80"/>
          <w:sz w:val="20"/>
          <w:szCs w:val="20"/>
        </w:rPr>
      </w:pPr>
      <w:r w:rsidRPr="002808C9">
        <w:rPr>
          <w:color w:val="808080" w:themeColor="background1" w:themeShade="80"/>
          <w:sz w:val="20"/>
          <w:szCs w:val="20"/>
        </w:rPr>
        <w:tab/>
      </w:r>
      <w:r w:rsidR="002168E7" w:rsidRPr="002808C9">
        <w:rPr>
          <w:color w:val="808080" w:themeColor="background1" w:themeShade="80"/>
          <w:sz w:val="20"/>
          <w:szCs w:val="20"/>
        </w:rPr>
        <w:t xml:space="preserve"> </w:t>
      </w:r>
      <w:r w:rsidRPr="002808C9">
        <w:rPr>
          <w:color w:val="808080" w:themeColor="background1" w:themeShade="80"/>
          <w:sz w:val="20"/>
          <w:szCs w:val="20"/>
        </w:rPr>
        <w:t>The approving Federal agency is:   _</w:t>
      </w:r>
      <w:r w:rsidR="002808C9" w:rsidRPr="002808C9">
        <w:rPr>
          <w:color w:val="808080" w:themeColor="background1" w:themeShade="80"/>
          <w:sz w:val="20"/>
          <w:szCs w:val="20"/>
        </w:rPr>
        <w:t xml:space="preserve"> </w:t>
      </w:r>
      <w:r w:rsidRPr="002808C9">
        <w:rPr>
          <w:color w:val="808080" w:themeColor="background1" w:themeShade="80"/>
          <w:sz w:val="20"/>
          <w:szCs w:val="20"/>
        </w:rPr>
        <w:t xml:space="preserve">_ED   ___Other </w:t>
      </w:r>
      <w:r w:rsidRPr="002808C9">
        <w:rPr>
          <w:i/>
          <w:iCs/>
          <w:color w:val="808080" w:themeColor="background1" w:themeShade="80"/>
          <w:sz w:val="20"/>
          <w:szCs w:val="20"/>
        </w:rPr>
        <w:t>(Please specify):</w:t>
      </w:r>
      <w:r w:rsidRPr="002808C9">
        <w:rPr>
          <w:color w:val="808080" w:themeColor="background1" w:themeShade="80"/>
          <w:sz w:val="20"/>
          <w:szCs w:val="20"/>
        </w:rPr>
        <w:t xml:space="preserve"> </w:t>
      </w:r>
      <w:r w:rsidR="002168E7" w:rsidRPr="002808C9">
        <w:rPr>
          <w:color w:val="808080" w:themeColor="background1" w:themeShade="80"/>
          <w:sz w:val="20"/>
          <w:szCs w:val="20"/>
        </w:rPr>
        <w:t xml:space="preserve">_________ </w:t>
      </w:r>
    </w:p>
    <w:p w14:paraId="311ED135" w14:textId="71683AF5" w:rsidR="004812D5" w:rsidRPr="002808C9" w:rsidRDefault="004812D5" w:rsidP="004812D5">
      <w:pPr>
        <w:pStyle w:val="NoSpacing"/>
        <w:spacing w:after="120"/>
        <w:ind w:left="450"/>
        <w:rPr>
          <w:color w:val="808080" w:themeColor="background1" w:themeShade="80"/>
          <w:sz w:val="20"/>
          <w:szCs w:val="20"/>
        </w:rPr>
      </w:pPr>
      <w:r w:rsidRPr="002808C9">
        <w:rPr>
          <w:color w:val="808080" w:themeColor="background1" w:themeShade="80"/>
          <w:sz w:val="20"/>
          <w:szCs w:val="20"/>
        </w:rPr>
        <w:t xml:space="preserve">       The Indirect Cost Rate is ____%</w:t>
      </w:r>
      <w:r w:rsidR="002168E7" w:rsidRPr="002808C9">
        <w:rPr>
          <w:color w:val="808080" w:themeColor="background1" w:themeShade="80"/>
          <w:sz w:val="20"/>
          <w:szCs w:val="20"/>
        </w:rPr>
        <w:t xml:space="preserve">   </w:t>
      </w:r>
    </w:p>
    <w:p w14:paraId="064CA7B0" w14:textId="323A88B0" w:rsidR="004812D5" w:rsidRPr="002808C9" w:rsidRDefault="004812D5" w:rsidP="004812D5">
      <w:pPr>
        <w:pStyle w:val="NoSpacing"/>
        <w:spacing w:after="120"/>
        <w:ind w:left="450"/>
        <w:rPr>
          <w:i/>
          <w:iCs/>
          <w:color w:val="808080" w:themeColor="background1" w:themeShade="80"/>
          <w:sz w:val="20"/>
          <w:szCs w:val="20"/>
        </w:rPr>
      </w:pPr>
      <w:r w:rsidRPr="002808C9">
        <w:rPr>
          <w:color w:val="808080" w:themeColor="background1" w:themeShade="80"/>
          <w:sz w:val="20"/>
          <w:szCs w:val="20"/>
        </w:rPr>
        <w:tab/>
      </w:r>
      <w:r w:rsidR="002168E7" w:rsidRPr="002808C9">
        <w:rPr>
          <w:color w:val="808080" w:themeColor="background1" w:themeShade="80"/>
          <w:sz w:val="20"/>
          <w:szCs w:val="20"/>
        </w:rPr>
        <w:t xml:space="preserve"> T</w:t>
      </w:r>
      <w:r w:rsidRPr="002808C9">
        <w:rPr>
          <w:color w:val="808080" w:themeColor="background1" w:themeShade="80"/>
          <w:sz w:val="20"/>
          <w:szCs w:val="20"/>
        </w:rPr>
        <w:t xml:space="preserve">ype of Rate </w:t>
      </w:r>
      <w:r w:rsidRPr="002808C9">
        <w:rPr>
          <w:i/>
          <w:iCs/>
          <w:color w:val="808080" w:themeColor="background1" w:themeShade="80"/>
          <w:sz w:val="20"/>
          <w:szCs w:val="20"/>
        </w:rPr>
        <w:t>(For Final Performance Reports Only)</w:t>
      </w:r>
      <w:r w:rsidRPr="002808C9">
        <w:rPr>
          <w:color w:val="808080" w:themeColor="background1" w:themeShade="80"/>
          <w:sz w:val="20"/>
          <w:szCs w:val="20"/>
        </w:rPr>
        <w:t xml:space="preserve"> is: __ Provisional   __ Final __ Other </w:t>
      </w:r>
      <w:r w:rsidRPr="002808C9">
        <w:rPr>
          <w:i/>
          <w:iCs/>
          <w:color w:val="808080" w:themeColor="background1" w:themeShade="80"/>
          <w:sz w:val="20"/>
          <w:szCs w:val="20"/>
        </w:rPr>
        <w:t xml:space="preserve">(Please specify): </w:t>
      </w:r>
    </w:p>
    <w:p w14:paraId="67A639A9" w14:textId="618B2082" w:rsidR="004812D5" w:rsidRPr="002808C9" w:rsidRDefault="004812D5" w:rsidP="00F11B40">
      <w:pPr>
        <w:pStyle w:val="NoSpacing"/>
        <w:spacing w:after="120"/>
        <w:ind w:left="720"/>
        <w:rPr>
          <w:color w:val="808080" w:themeColor="background1" w:themeShade="80"/>
          <w:sz w:val="20"/>
          <w:szCs w:val="20"/>
        </w:rPr>
      </w:pPr>
      <w:r w:rsidRPr="002808C9">
        <w:rPr>
          <w:color w:val="808080" w:themeColor="background1" w:themeShade="80"/>
          <w:sz w:val="20"/>
          <w:szCs w:val="20"/>
        </w:rPr>
        <w:t>c.___</w:t>
      </w:r>
      <w:r w:rsidR="00F11B40" w:rsidRPr="002808C9">
        <w:rPr>
          <w:color w:val="808080" w:themeColor="background1" w:themeShade="80"/>
          <w:sz w:val="20"/>
          <w:szCs w:val="20"/>
        </w:rPr>
        <w:t xml:space="preserve">  </w:t>
      </w:r>
      <w:r w:rsidRPr="002808C9">
        <w:rPr>
          <w:color w:val="808080" w:themeColor="background1" w:themeShade="80"/>
          <w:sz w:val="20"/>
          <w:szCs w:val="20"/>
        </w:rPr>
        <w:t xml:space="preserve">The grantee is not a State, local government, or Indian tribe, and is using the de minimus rate of 10% of modified total direct costs (MTDC) in compliance with 2 CFR 200.414(f). </w:t>
      </w:r>
    </w:p>
    <w:p w14:paraId="4670047B" w14:textId="316B1177" w:rsidR="004812D5" w:rsidRPr="002808C9" w:rsidRDefault="004812D5" w:rsidP="00F11B40">
      <w:pPr>
        <w:pStyle w:val="NoSpacing"/>
        <w:spacing w:after="120"/>
        <w:ind w:left="720"/>
        <w:rPr>
          <w:color w:val="808080" w:themeColor="background1" w:themeShade="80"/>
          <w:sz w:val="20"/>
          <w:szCs w:val="20"/>
        </w:rPr>
      </w:pPr>
      <w:r w:rsidRPr="002808C9">
        <w:rPr>
          <w:color w:val="808080" w:themeColor="background1" w:themeShade="80"/>
          <w:sz w:val="20"/>
          <w:szCs w:val="20"/>
        </w:rPr>
        <w:t>d.___</w:t>
      </w:r>
      <w:r w:rsidR="00F11B40" w:rsidRPr="002808C9">
        <w:rPr>
          <w:color w:val="808080" w:themeColor="background1" w:themeShade="80"/>
          <w:sz w:val="20"/>
          <w:szCs w:val="20"/>
        </w:rPr>
        <w:t xml:space="preserve"> </w:t>
      </w:r>
      <w:r w:rsidRPr="002808C9">
        <w:rPr>
          <w:color w:val="808080" w:themeColor="background1" w:themeShade="80"/>
          <w:sz w:val="20"/>
          <w:szCs w:val="20"/>
        </w:rPr>
        <w:t>The grantee is funded under a Restricted Rate Program and is using a restricted indirect cost rate that either:</w:t>
      </w:r>
    </w:p>
    <w:p w14:paraId="38A1C137" w14:textId="7099971A" w:rsidR="004812D5" w:rsidRPr="002808C9" w:rsidRDefault="004812D5" w:rsidP="007F1100">
      <w:pPr>
        <w:pStyle w:val="NoSpacing"/>
        <w:spacing w:after="120"/>
        <w:ind w:left="1260"/>
        <w:rPr>
          <w:color w:val="808080" w:themeColor="background1" w:themeShade="80"/>
          <w:sz w:val="20"/>
          <w:szCs w:val="20"/>
        </w:rPr>
      </w:pPr>
      <w:r w:rsidRPr="002808C9">
        <w:rPr>
          <w:color w:val="808080" w:themeColor="background1" w:themeShade="80"/>
          <w:sz w:val="20"/>
          <w:szCs w:val="20"/>
        </w:rPr>
        <w:lastRenderedPageBreak/>
        <w:t xml:space="preserve">___ Is included in its approved Indirect Cost Rate Agreement; or </w:t>
      </w:r>
      <w:r w:rsidR="00F11B40" w:rsidRPr="002808C9">
        <w:rPr>
          <w:color w:val="808080" w:themeColor="background1" w:themeShade="80"/>
          <w:sz w:val="20"/>
          <w:szCs w:val="20"/>
        </w:rPr>
        <w:br/>
      </w:r>
      <w:r w:rsidRPr="002808C9">
        <w:rPr>
          <w:color w:val="808080" w:themeColor="background1" w:themeShade="80"/>
          <w:sz w:val="20"/>
          <w:szCs w:val="20"/>
        </w:rPr>
        <w:t>___ Complies with 34 CFR 76.564(c)(2).</w:t>
      </w:r>
    </w:p>
    <w:p w14:paraId="307E35CB" w14:textId="68DE361C" w:rsidR="004812D5" w:rsidRPr="002808C9" w:rsidRDefault="004812D5" w:rsidP="00F11B40">
      <w:pPr>
        <w:pStyle w:val="NoSpacing"/>
        <w:spacing w:after="120"/>
        <w:ind w:left="720"/>
        <w:rPr>
          <w:color w:val="808080" w:themeColor="background1" w:themeShade="80"/>
          <w:sz w:val="20"/>
          <w:szCs w:val="20"/>
        </w:rPr>
      </w:pPr>
      <w:r w:rsidRPr="002808C9">
        <w:rPr>
          <w:color w:val="808080" w:themeColor="background1" w:themeShade="80"/>
          <w:sz w:val="20"/>
          <w:szCs w:val="20"/>
        </w:rPr>
        <w:t>e.___The grantee is funded under a Training Rate Program and:</w:t>
      </w:r>
    </w:p>
    <w:p w14:paraId="5E5007B7" w14:textId="2CCBB4D3" w:rsidR="004812D5" w:rsidRPr="002808C9" w:rsidRDefault="004812D5" w:rsidP="007F1100">
      <w:pPr>
        <w:pStyle w:val="NoSpacing"/>
        <w:spacing w:after="120"/>
        <w:ind w:left="1260"/>
        <w:rPr>
          <w:color w:val="808080" w:themeColor="background1" w:themeShade="80"/>
          <w:sz w:val="20"/>
          <w:szCs w:val="20"/>
        </w:rPr>
      </w:pPr>
      <w:r w:rsidRPr="002808C9">
        <w:rPr>
          <w:color w:val="808080" w:themeColor="background1" w:themeShade="80"/>
          <w:sz w:val="20"/>
          <w:szCs w:val="20"/>
        </w:rPr>
        <w:t>___</w:t>
      </w:r>
      <w:r w:rsidR="00F11B40" w:rsidRPr="002808C9">
        <w:rPr>
          <w:color w:val="808080" w:themeColor="background1" w:themeShade="80"/>
          <w:sz w:val="20"/>
          <w:szCs w:val="20"/>
        </w:rPr>
        <w:t xml:space="preserve"> </w:t>
      </w:r>
      <w:r w:rsidRPr="002808C9">
        <w:rPr>
          <w:color w:val="808080" w:themeColor="background1" w:themeShade="80"/>
          <w:sz w:val="20"/>
          <w:szCs w:val="20"/>
        </w:rPr>
        <w:t>Is recovering indirect cost using 8 percent of MTDC in compliance with 34 CFR 75.562(c)(2); or</w:t>
      </w:r>
      <w:r w:rsidR="007F1100" w:rsidRPr="002808C9">
        <w:rPr>
          <w:color w:val="808080" w:themeColor="background1" w:themeShade="80"/>
          <w:sz w:val="20"/>
          <w:szCs w:val="20"/>
        </w:rPr>
        <w:br/>
      </w:r>
      <w:r w:rsidRPr="002808C9">
        <w:rPr>
          <w:color w:val="808080" w:themeColor="background1" w:themeShade="80"/>
          <w:sz w:val="20"/>
          <w:szCs w:val="20"/>
        </w:rPr>
        <w:t xml:space="preserve">___ Is recovering indirect costs using its actual negotiated indirect cost rate.   </w:t>
      </w:r>
    </w:p>
    <w:p w14:paraId="06637149" w14:textId="5F5267FC" w:rsidR="00517FFA" w:rsidRPr="007F1100" w:rsidRDefault="007F1100" w:rsidP="007F1100">
      <w:pPr>
        <w:pStyle w:val="NoSpacing"/>
        <w:spacing w:after="120"/>
        <w:ind w:left="720"/>
        <w:rPr>
          <w:i/>
          <w:iCs/>
        </w:rPr>
      </w:pPr>
      <w:r w:rsidRPr="007F1100">
        <w:rPr>
          <w:i/>
          <w:iCs/>
        </w:rPr>
        <w:t xml:space="preserve">[End </w:t>
      </w:r>
      <w:r w:rsidR="00984B66">
        <w:rPr>
          <w:i/>
          <w:iCs/>
        </w:rPr>
        <w:t>of slide content</w:t>
      </w:r>
      <w:r w:rsidRPr="007F1100">
        <w:rPr>
          <w:i/>
          <w:iCs/>
        </w:rPr>
        <w:t>]</w:t>
      </w:r>
    </w:p>
    <w:p w14:paraId="3114A87A" w14:textId="6EADCCF0" w:rsidR="00517FFA" w:rsidRDefault="0002215B" w:rsidP="005C7CC0">
      <w:pPr>
        <w:pStyle w:val="NoSpacing"/>
        <w:spacing w:after="120"/>
        <w:rPr>
          <w:b/>
          <w:bCs/>
          <w:i/>
          <w:iCs/>
        </w:rPr>
      </w:pPr>
      <w:r>
        <w:rPr>
          <w:b/>
          <w:bCs/>
          <w:i/>
          <w:iCs/>
        </w:rPr>
        <w:t xml:space="preserve">  </w:t>
      </w:r>
    </w:p>
    <w:p w14:paraId="72144B4A" w14:textId="77777777" w:rsidR="00984B66" w:rsidRDefault="00984B66" w:rsidP="005C7CC0">
      <w:pPr>
        <w:pStyle w:val="NoSpacing"/>
        <w:spacing w:after="240"/>
      </w:pPr>
      <w:r w:rsidRPr="0045722A">
        <w:rPr>
          <w:i/>
          <w:iCs/>
        </w:rPr>
        <w:t>[Perry Williams]:</w:t>
      </w:r>
      <w:r>
        <w:t xml:space="preserve"> </w:t>
      </w:r>
      <w:r w:rsidRPr="00984B66">
        <w:t xml:space="preserve">Line 8 is the budget information. Line 8a will vary depending on whether this report is for a new award or a continuing award. For new awards, leave line A blank. For continuing awards, line 8a should be the expenditures reported in the last continuation report. </w:t>
      </w:r>
    </w:p>
    <w:p w14:paraId="0132A285" w14:textId="0F99526B" w:rsidR="004812D5" w:rsidRDefault="00984B66" w:rsidP="005C7CC0">
      <w:pPr>
        <w:pStyle w:val="NoSpacing"/>
        <w:spacing w:after="240"/>
      </w:pPr>
      <w:r w:rsidRPr="00984B66">
        <w:t>Line b reports the funds actually expended during the reporting period. Leave Line c blank for annual performance reports. Line 9 shows the grant indirect cost information. On this slide, we show how to complete this form when you are not using an indirect cost rate. Mark No on Line a and proceed to Line 10. Next slide.</w:t>
      </w:r>
    </w:p>
    <w:p w14:paraId="5F0157C9" w14:textId="03341C69" w:rsidR="00573F35" w:rsidRDefault="00864BE8" w:rsidP="005C7CC0">
      <w:pPr>
        <w:pStyle w:val="NoSpacing"/>
        <w:spacing w:after="240"/>
      </w:pPr>
      <w:r>
        <w:t xml:space="preserve"> </w:t>
      </w:r>
    </w:p>
    <w:p w14:paraId="5CCD6375" w14:textId="4A1EA728" w:rsidR="00573F35" w:rsidRDefault="00573F35" w:rsidP="00573F35">
      <w:pPr>
        <w:pStyle w:val="Heading2"/>
      </w:pPr>
      <w:r>
        <w:t xml:space="preserve">Slide 21 | </w:t>
      </w:r>
      <w:r w:rsidR="0002215B">
        <w:t xml:space="preserve">Cover Sheet </w:t>
      </w:r>
      <w:r w:rsidR="0002215B" w:rsidRPr="00517FFA">
        <w:t>– Middle (</w:t>
      </w:r>
      <w:r w:rsidR="0002215B">
        <w:t>Negotiated</w:t>
      </w:r>
      <w:r w:rsidR="0002215B" w:rsidRPr="00517FFA">
        <w:t xml:space="preserve"> Rate)</w:t>
      </w:r>
    </w:p>
    <w:p w14:paraId="14972184" w14:textId="5C3AB11D" w:rsidR="0002215B" w:rsidRPr="000A4291" w:rsidRDefault="0002215B" w:rsidP="0002215B">
      <w:pPr>
        <w:pStyle w:val="Slidetext"/>
        <w:ind w:left="450"/>
        <w:rPr>
          <w:i/>
          <w:iCs/>
        </w:rPr>
      </w:pPr>
      <w:r w:rsidRPr="000A4291">
        <w:rPr>
          <w:i/>
          <w:iCs/>
        </w:rPr>
        <w:t>[</w:t>
      </w:r>
      <w:r w:rsidR="002808C9">
        <w:rPr>
          <w:i/>
          <w:iCs/>
        </w:rPr>
        <w:t>Again, t</w:t>
      </w:r>
      <w:r w:rsidRPr="000A4291">
        <w:rPr>
          <w:i/>
          <w:iCs/>
        </w:rPr>
        <w:t xml:space="preserve">he information on this slide comes from a screenshot of the middle of 524 form, with </w:t>
      </w:r>
      <w:r w:rsidRPr="000A4291">
        <w:rPr>
          <w:b/>
          <w:bCs/>
          <w:i/>
          <w:iCs/>
        </w:rPr>
        <w:t>example</w:t>
      </w:r>
      <w:r w:rsidRPr="000A4291">
        <w:rPr>
          <w:i/>
          <w:iCs/>
        </w:rPr>
        <w:t xml:space="preserve"> text filled in and highlighted in yellow. We </w:t>
      </w:r>
      <w:r w:rsidR="002808C9">
        <w:rPr>
          <w:i/>
          <w:iCs/>
        </w:rPr>
        <w:t>provide a text-only version of the screenshot.)</w:t>
      </w:r>
    </w:p>
    <w:p w14:paraId="04ED86AB" w14:textId="77777777" w:rsidR="0002215B" w:rsidRPr="004812D5" w:rsidRDefault="0002215B" w:rsidP="0002215B">
      <w:pPr>
        <w:pStyle w:val="NoSpacing"/>
        <w:spacing w:after="120"/>
        <w:ind w:left="450"/>
        <w:rPr>
          <w:sz w:val="20"/>
          <w:szCs w:val="20"/>
        </w:rPr>
      </w:pPr>
      <w:r>
        <w:rPr>
          <w:b/>
          <w:bCs/>
          <w:sz w:val="20"/>
          <w:szCs w:val="20"/>
        </w:rPr>
        <w:br/>
      </w:r>
      <w:r w:rsidRPr="004812D5">
        <w:rPr>
          <w:b/>
          <w:bCs/>
          <w:sz w:val="20"/>
          <w:szCs w:val="20"/>
        </w:rPr>
        <w:t>Budget Expenditures</w:t>
      </w:r>
      <w:r w:rsidRPr="004812D5">
        <w:rPr>
          <w:sz w:val="20"/>
          <w:szCs w:val="20"/>
        </w:rPr>
        <w:t xml:space="preserve"> </w:t>
      </w:r>
      <w:r w:rsidRPr="004812D5">
        <w:rPr>
          <w:b/>
          <w:bCs/>
          <w:i/>
          <w:iCs/>
          <w:sz w:val="20"/>
          <w:szCs w:val="20"/>
        </w:rPr>
        <w:t>(To be completed by your Business Office.  See instructions.  Also see Section B.)</w:t>
      </w:r>
    </w:p>
    <w:p w14:paraId="3CE6C53C" w14:textId="77777777" w:rsidR="002808C9" w:rsidRPr="004812D5" w:rsidRDefault="002808C9" w:rsidP="002808C9">
      <w:pPr>
        <w:pStyle w:val="NoSpacing"/>
        <w:spacing w:after="120"/>
        <w:ind w:left="450"/>
        <w:rPr>
          <w:sz w:val="20"/>
          <w:szCs w:val="20"/>
        </w:rPr>
      </w:pPr>
      <w:r w:rsidRPr="004812D5">
        <w:rPr>
          <w:sz w:val="20"/>
          <w:szCs w:val="20"/>
        </w:rPr>
        <w:t>8. Budget Expenditures</w:t>
      </w:r>
    </w:p>
    <w:tbl>
      <w:tblPr>
        <w:tblStyle w:val="TableGrid"/>
        <w:tblW w:w="0" w:type="auto"/>
        <w:tblInd w:w="450" w:type="dxa"/>
        <w:tblLook w:val="04A0" w:firstRow="1" w:lastRow="0" w:firstColumn="1" w:lastColumn="0" w:noHBand="0" w:noVBand="1"/>
      </w:tblPr>
      <w:tblGrid>
        <w:gridCol w:w="3235"/>
        <w:gridCol w:w="3600"/>
        <w:gridCol w:w="2065"/>
      </w:tblGrid>
      <w:tr w:rsidR="002808C9" w14:paraId="711ACD45" w14:textId="77777777" w:rsidTr="00B31E7B">
        <w:tc>
          <w:tcPr>
            <w:tcW w:w="3235" w:type="dxa"/>
          </w:tcPr>
          <w:p w14:paraId="7C2973F2" w14:textId="77777777" w:rsidR="002808C9" w:rsidRDefault="002808C9" w:rsidP="00B31E7B">
            <w:pPr>
              <w:pStyle w:val="NoSpacing"/>
              <w:spacing w:after="120"/>
              <w:rPr>
                <w:sz w:val="20"/>
                <w:szCs w:val="20"/>
              </w:rPr>
            </w:pPr>
          </w:p>
        </w:tc>
        <w:tc>
          <w:tcPr>
            <w:tcW w:w="3600" w:type="dxa"/>
          </w:tcPr>
          <w:p w14:paraId="5D52135B" w14:textId="77777777" w:rsidR="002808C9" w:rsidRPr="004812D5" w:rsidRDefault="002808C9" w:rsidP="00B31E7B">
            <w:pPr>
              <w:pStyle w:val="NoSpacing"/>
              <w:spacing w:after="120"/>
              <w:jc w:val="center"/>
              <w:rPr>
                <w:b/>
                <w:bCs/>
                <w:sz w:val="20"/>
                <w:szCs w:val="20"/>
              </w:rPr>
            </w:pPr>
            <w:r w:rsidRPr="004812D5">
              <w:rPr>
                <w:b/>
                <w:bCs/>
                <w:sz w:val="20"/>
                <w:szCs w:val="20"/>
              </w:rPr>
              <w:t>Federal Grant Funds</w:t>
            </w:r>
          </w:p>
        </w:tc>
        <w:tc>
          <w:tcPr>
            <w:tcW w:w="2065" w:type="dxa"/>
          </w:tcPr>
          <w:p w14:paraId="30BD816C" w14:textId="676628A8" w:rsidR="002808C9" w:rsidRDefault="002808C9" w:rsidP="00B31E7B">
            <w:pPr>
              <w:pStyle w:val="NoSpacing"/>
              <w:spacing w:after="120"/>
              <w:jc w:val="center"/>
              <w:rPr>
                <w:sz w:val="20"/>
                <w:szCs w:val="20"/>
              </w:rPr>
            </w:pPr>
            <w:r w:rsidRPr="004812D5">
              <w:rPr>
                <w:b/>
                <w:bCs/>
                <w:sz w:val="20"/>
                <w:szCs w:val="20"/>
              </w:rPr>
              <w:t>Non-Federal Funds</w:t>
            </w:r>
            <w:r w:rsidRPr="004812D5">
              <w:rPr>
                <w:sz w:val="20"/>
                <w:szCs w:val="20"/>
              </w:rPr>
              <w:t xml:space="preserve"> </w:t>
            </w:r>
          </w:p>
        </w:tc>
      </w:tr>
      <w:tr w:rsidR="002808C9" w14:paraId="6F3C7681" w14:textId="77777777" w:rsidTr="00B31E7B">
        <w:tc>
          <w:tcPr>
            <w:tcW w:w="3235" w:type="dxa"/>
          </w:tcPr>
          <w:p w14:paraId="2C41C362" w14:textId="77777777" w:rsidR="002808C9" w:rsidRDefault="002808C9" w:rsidP="00B31E7B">
            <w:pPr>
              <w:pStyle w:val="NoSpacing"/>
              <w:spacing w:after="120"/>
              <w:rPr>
                <w:sz w:val="20"/>
                <w:szCs w:val="20"/>
              </w:rPr>
            </w:pPr>
            <w:r w:rsidRPr="004812D5">
              <w:rPr>
                <w:sz w:val="20"/>
                <w:szCs w:val="20"/>
              </w:rPr>
              <w:t>a. Previous Budget Period</w:t>
            </w:r>
          </w:p>
        </w:tc>
        <w:tc>
          <w:tcPr>
            <w:tcW w:w="3600" w:type="dxa"/>
          </w:tcPr>
          <w:p w14:paraId="71F14F0E" w14:textId="77777777" w:rsidR="002808C9" w:rsidRPr="0002215B" w:rsidRDefault="002808C9" w:rsidP="00B31E7B">
            <w:pPr>
              <w:pStyle w:val="NoSpacing"/>
              <w:spacing w:after="120"/>
              <w:rPr>
                <w:sz w:val="20"/>
                <w:szCs w:val="20"/>
                <w:highlight w:val="yellow"/>
              </w:rPr>
            </w:pPr>
            <w:r w:rsidRPr="0002215B">
              <w:rPr>
                <w:sz w:val="20"/>
                <w:szCs w:val="20"/>
                <w:highlight w:val="yellow"/>
              </w:rPr>
              <w:t>Continuing Award: entire previous budget period (e.g., $265,239)</w:t>
            </w:r>
          </w:p>
          <w:p w14:paraId="5172BEBA" w14:textId="77777777" w:rsidR="002808C9" w:rsidRPr="0002215B" w:rsidRDefault="002808C9" w:rsidP="00B31E7B">
            <w:pPr>
              <w:pStyle w:val="NoSpacing"/>
              <w:spacing w:after="120"/>
              <w:rPr>
                <w:sz w:val="20"/>
                <w:szCs w:val="20"/>
                <w:highlight w:val="yellow"/>
              </w:rPr>
            </w:pPr>
            <w:r w:rsidRPr="0002215B">
              <w:rPr>
                <w:sz w:val="20"/>
                <w:szCs w:val="20"/>
                <w:highlight w:val="yellow"/>
              </w:rPr>
              <w:t>New Award: leave blank</w:t>
            </w:r>
          </w:p>
        </w:tc>
        <w:tc>
          <w:tcPr>
            <w:tcW w:w="2065" w:type="dxa"/>
          </w:tcPr>
          <w:p w14:paraId="3A0BBC1D" w14:textId="77777777" w:rsidR="002808C9" w:rsidRDefault="002808C9" w:rsidP="00B31E7B">
            <w:pPr>
              <w:pStyle w:val="NoSpacing"/>
              <w:spacing w:after="120"/>
              <w:rPr>
                <w:sz w:val="20"/>
                <w:szCs w:val="20"/>
              </w:rPr>
            </w:pPr>
          </w:p>
        </w:tc>
      </w:tr>
      <w:tr w:rsidR="002808C9" w14:paraId="79E10F16" w14:textId="77777777" w:rsidTr="00B31E7B">
        <w:tc>
          <w:tcPr>
            <w:tcW w:w="3235" w:type="dxa"/>
          </w:tcPr>
          <w:p w14:paraId="7D9B281F" w14:textId="77777777" w:rsidR="002808C9" w:rsidRDefault="002808C9" w:rsidP="00B31E7B">
            <w:pPr>
              <w:pStyle w:val="NoSpacing"/>
              <w:spacing w:after="120"/>
              <w:rPr>
                <w:sz w:val="20"/>
                <w:szCs w:val="20"/>
              </w:rPr>
            </w:pPr>
            <w:r w:rsidRPr="004812D5">
              <w:rPr>
                <w:sz w:val="20"/>
                <w:szCs w:val="20"/>
              </w:rPr>
              <w:t>b. Current Budget Period</w:t>
            </w:r>
          </w:p>
        </w:tc>
        <w:tc>
          <w:tcPr>
            <w:tcW w:w="3600" w:type="dxa"/>
          </w:tcPr>
          <w:p w14:paraId="445F37CE" w14:textId="77777777" w:rsidR="002808C9" w:rsidRDefault="002808C9" w:rsidP="00B31E7B">
            <w:pPr>
              <w:pStyle w:val="NoSpacing"/>
              <w:spacing w:after="120"/>
              <w:rPr>
                <w:sz w:val="20"/>
                <w:szCs w:val="20"/>
              </w:rPr>
            </w:pPr>
            <w:r w:rsidRPr="0002215B">
              <w:rPr>
                <w:sz w:val="20"/>
                <w:szCs w:val="20"/>
                <w:highlight w:val="yellow"/>
              </w:rPr>
              <w:t>Actual expenditures for budget period (e.g., $252,209)</w:t>
            </w:r>
          </w:p>
        </w:tc>
        <w:tc>
          <w:tcPr>
            <w:tcW w:w="2065" w:type="dxa"/>
          </w:tcPr>
          <w:p w14:paraId="13ECAE22" w14:textId="77777777" w:rsidR="002808C9" w:rsidRDefault="002808C9" w:rsidP="00B31E7B">
            <w:pPr>
              <w:pStyle w:val="NoSpacing"/>
              <w:spacing w:after="120"/>
              <w:rPr>
                <w:sz w:val="20"/>
                <w:szCs w:val="20"/>
              </w:rPr>
            </w:pPr>
          </w:p>
        </w:tc>
      </w:tr>
      <w:tr w:rsidR="002808C9" w14:paraId="30BE6AFB" w14:textId="77777777" w:rsidTr="00B31E7B">
        <w:tc>
          <w:tcPr>
            <w:tcW w:w="3235" w:type="dxa"/>
          </w:tcPr>
          <w:p w14:paraId="4A0CBCCC" w14:textId="77777777" w:rsidR="002808C9" w:rsidRPr="004812D5" w:rsidRDefault="002808C9" w:rsidP="00B31E7B">
            <w:pPr>
              <w:pStyle w:val="NoSpacing"/>
              <w:spacing w:after="120"/>
              <w:rPr>
                <w:i/>
                <w:iCs/>
                <w:sz w:val="20"/>
                <w:szCs w:val="20"/>
              </w:rPr>
            </w:pPr>
            <w:r w:rsidRPr="004812D5">
              <w:rPr>
                <w:sz w:val="20"/>
                <w:szCs w:val="20"/>
              </w:rPr>
              <w:t>c. Entire Project Period</w:t>
            </w:r>
            <w:r>
              <w:rPr>
                <w:sz w:val="20"/>
                <w:szCs w:val="20"/>
              </w:rPr>
              <w:br/>
            </w:r>
            <w:r w:rsidRPr="004812D5">
              <w:rPr>
                <w:i/>
                <w:iCs/>
                <w:sz w:val="20"/>
                <w:szCs w:val="20"/>
              </w:rPr>
              <w:t>(For Final Performance Reports only)</w:t>
            </w:r>
          </w:p>
        </w:tc>
        <w:tc>
          <w:tcPr>
            <w:tcW w:w="3600" w:type="dxa"/>
          </w:tcPr>
          <w:p w14:paraId="65B3B70C" w14:textId="77777777" w:rsidR="002808C9" w:rsidRDefault="002808C9" w:rsidP="00B31E7B">
            <w:pPr>
              <w:pStyle w:val="NoSpacing"/>
              <w:spacing w:after="120"/>
              <w:rPr>
                <w:sz w:val="20"/>
                <w:szCs w:val="20"/>
              </w:rPr>
            </w:pPr>
          </w:p>
        </w:tc>
        <w:tc>
          <w:tcPr>
            <w:tcW w:w="2065" w:type="dxa"/>
          </w:tcPr>
          <w:p w14:paraId="3A823880" w14:textId="77777777" w:rsidR="002808C9" w:rsidRDefault="002808C9" w:rsidP="00B31E7B">
            <w:pPr>
              <w:pStyle w:val="NoSpacing"/>
              <w:spacing w:after="120"/>
              <w:rPr>
                <w:sz w:val="20"/>
                <w:szCs w:val="20"/>
              </w:rPr>
            </w:pPr>
          </w:p>
        </w:tc>
      </w:tr>
    </w:tbl>
    <w:p w14:paraId="4B7A7836" w14:textId="5F222B5F" w:rsidR="0002215B" w:rsidRPr="004812D5" w:rsidRDefault="0002215B" w:rsidP="0002215B">
      <w:pPr>
        <w:pStyle w:val="NoSpacing"/>
        <w:spacing w:after="120"/>
        <w:ind w:left="450"/>
        <w:rPr>
          <w:sz w:val="20"/>
          <w:szCs w:val="20"/>
        </w:rPr>
      </w:pPr>
    </w:p>
    <w:p w14:paraId="34628722" w14:textId="77777777" w:rsidR="0002215B" w:rsidRPr="006155A2" w:rsidRDefault="0002215B" w:rsidP="0002215B">
      <w:pPr>
        <w:pStyle w:val="NoSpacing"/>
        <w:spacing w:after="120"/>
        <w:ind w:left="450"/>
        <w:rPr>
          <w:b/>
          <w:bCs/>
          <w:sz w:val="20"/>
          <w:szCs w:val="20"/>
        </w:rPr>
      </w:pPr>
      <w:r w:rsidRPr="006155A2">
        <w:rPr>
          <w:b/>
          <w:bCs/>
          <w:sz w:val="20"/>
          <w:szCs w:val="20"/>
        </w:rPr>
        <w:t xml:space="preserve">Indirect Cost Information </w:t>
      </w:r>
      <w:r w:rsidRPr="006155A2">
        <w:rPr>
          <w:b/>
          <w:bCs/>
          <w:i/>
          <w:iCs/>
          <w:sz w:val="20"/>
          <w:szCs w:val="20"/>
        </w:rPr>
        <w:t>(To be completed by your Business Office.  See instructions.)</w:t>
      </w:r>
    </w:p>
    <w:p w14:paraId="42E7032F" w14:textId="77777777" w:rsidR="0002215B" w:rsidRPr="004812D5" w:rsidRDefault="0002215B" w:rsidP="0002215B">
      <w:pPr>
        <w:pStyle w:val="NoSpacing"/>
        <w:spacing w:after="120"/>
        <w:ind w:left="450"/>
        <w:rPr>
          <w:sz w:val="20"/>
          <w:szCs w:val="20"/>
        </w:rPr>
      </w:pPr>
      <w:r w:rsidRPr="004812D5">
        <w:rPr>
          <w:sz w:val="20"/>
          <w:szCs w:val="20"/>
        </w:rPr>
        <w:t>9. Indirect Costs</w:t>
      </w:r>
    </w:p>
    <w:p w14:paraId="33720821" w14:textId="77777777" w:rsidR="0002215B" w:rsidRPr="004812D5" w:rsidRDefault="0002215B" w:rsidP="0002215B">
      <w:pPr>
        <w:pStyle w:val="NoSpacing"/>
        <w:spacing w:after="120"/>
        <w:ind w:left="450"/>
        <w:rPr>
          <w:sz w:val="20"/>
          <w:szCs w:val="20"/>
        </w:rPr>
      </w:pPr>
      <w:r w:rsidRPr="004812D5">
        <w:rPr>
          <w:sz w:val="20"/>
          <w:szCs w:val="20"/>
        </w:rPr>
        <w:tab/>
        <w:t xml:space="preserve">a. Are you claiming indirect costs under this grant?  </w:t>
      </w:r>
      <w:r w:rsidRPr="006155A2">
        <w:rPr>
          <w:sz w:val="20"/>
          <w:szCs w:val="20"/>
          <w:highlight w:val="yellow"/>
        </w:rPr>
        <w:t>_X_Yes</w:t>
      </w:r>
      <w:r w:rsidRPr="004812D5">
        <w:rPr>
          <w:sz w:val="20"/>
          <w:szCs w:val="20"/>
        </w:rPr>
        <w:t xml:space="preserve">   ___No</w:t>
      </w:r>
      <w:r>
        <w:rPr>
          <w:sz w:val="20"/>
          <w:szCs w:val="20"/>
        </w:rPr>
        <w:br/>
      </w:r>
      <w:r w:rsidRPr="004812D5">
        <w:rPr>
          <w:sz w:val="20"/>
          <w:szCs w:val="20"/>
        </w:rPr>
        <w:tab/>
        <w:t>If yes, please indicate which of the following applies to your grant?</w:t>
      </w:r>
    </w:p>
    <w:p w14:paraId="38AE9C9A" w14:textId="77777777" w:rsidR="0002215B" w:rsidRPr="004812D5" w:rsidRDefault="0002215B" w:rsidP="0002215B">
      <w:pPr>
        <w:pStyle w:val="NoSpacing"/>
        <w:spacing w:after="120"/>
        <w:ind w:left="450"/>
        <w:rPr>
          <w:sz w:val="20"/>
          <w:szCs w:val="20"/>
        </w:rPr>
      </w:pPr>
      <w:r w:rsidRPr="004812D5">
        <w:rPr>
          <w:sz w:val="20"/>
          <w:szCs w:val="20"/>
        </w:rPr>
        <w:t xml:space="preserve"> </w:t>
      </w:r>
      <w:r w:rsidRPr="004812D5">
        <w:rPr>
          <w:sz w:val="20"/>
          <w:szCs w:val="20"/>
        </w:rPr>
        <w:tab/>
        <w:t xml:space="preserve">b. </w:t>
      </w:r>
      <w:r w:rsidRPr="006155A2">
        <w:rPr>
          <w:sz w:val="20"/>
          <w:szCs w:val="20"/>
          <w:highlight w:val="yellow"/>
        </w:rPr>
        <w:t>_</w:t>
      </w:r>
      <w:r w:rsidRPr="006155A2">
        <w:rPr>
          <w:sz w:val="20"/>
          <w:szCs w:val="20"/>
          <w:highlight w:val="yellow"/>
          <w:u w:val="single"/>
        </w:rPr>
        <w:t xml:space="preserve"> </w:t>
      </w:r>
      <w:r w:rsidRPr="006155A2">
        <w:rPr>
          <w:sz w:val="20"/>
          <w:szCs w:val="20"/>
          <w:highlight w:val="yellow"/>
        </w:rPr>
        <w:t>X__</w:t>
      </w:r>
      <w:r w:rsidRPr="004812D5">
        <w:rPr>
          <w:sz w:val="20"/>
          <w:szCs w:val="20"/>
        </w:rPr>
        <w:tab/>
        <w:t>The grantee has an Indirect Cost Rate Agreement approved by the Federal Government:</w:t>
      </w:r>
    </w:p>
    <w:p w14:paraId="1DBA85C8" w14:textId="77777777" w:rsidR="0002215B" w:rsidRPr="004812D5" w:rsidRDefault="0002215B" w:rsidP="0002215B">
      <w:pPr>
        <w:pStyle w:val="NoSpacing"/>
        <w:spacing w:after="120"/>
        <w:ind w:left="720"/>
        <w:rPr>
          <w:sz w:val="20"/>
          <w:szCs w:val="20"/>
        </w:rPr>
      </w:pPr>
      <w:r>
        <w:rPr>
          <w:sz w:val="20"/>
          <w:szCs w:val="20"/>
        </w:rPr>
        <w:t xml:space="preserve"> </w:t>
      </w:r>
      <w:r w:rsidRPr="004812D5">
        <w:rPr>
          <w:sz w:val="20"/>
          <w:szCs w:val="20"/>
        </w:rPr>
        <w:t xml:space="preserve">The period covered by the Indirect Cost Rate Agreement is from: </w:t>
      </w:r>
      <w:r w:rsidRPr="006155A2">
        <w:rPr>
          <w:sz w:val="20"/>
          <w:szCs w:val="20"/>
          <w:u w:val="single"/>
        </w:rPr>
        <w:t xml:space="preserve"> </w:t>
      </w:r>
      <w:r w:rsidRPr="006155A2">
        <w:rPr>
          <w:sz w:val="20"/>
          <w:szCs w:val="20"/>
          <w:highlight w:val="yellow"/>
          <w:u w:val="single"/>
        </w:rPr>
        <w:t>06/01/2020</w:t>
      </w:r>
      <w:r w:rsidRPr="006155A2">
        <w:rPr>
          <w:sz w:val="20"/>
          <w:szCs w:val="20"/>
          <w:u w:val="single"/>
        </w:rPr>
        <w:t xml:space="preserve"> </w:t>
      </w:r>
      <w:r w:rsidRPr="004812D5">
        <w:rPr>
          <w:sz w:val="20"/>
          <w:szCs w:val="20"/>
        </w:rPr>
        <w:t xml:space="preserve"> to: </w:t>
      </w:r>
      <w:r w:rsidRPr="006155A2">
        <w:rPr>
          <w:sz w:val="20"/>
          <w:szCs w:val="20"/>
          <w:highlight w:val="yellow"/>
          <w:u w:val="single"/>
        </w:rPr>
        <w:t>05/31/2022</w:t>
      </w:r>
      <w:r>
        <w:rPr>
          <w:sz w:val="20"/>
          <w:szCs w:val="20"/>
        </w:rPr>
        <w:t xml:space="preserve"> </w:t>
      </w:r>
      <w:r w:rsidRPr="004812D5">
        <w:rPr>
          <w:sz w:val="20"/>
          <w:szCs w:val="20"/>
        </w:rPr>
        <w:t xml:space="preserve"> </w:t>
      </w:r>
      <w:r>
        <w:rPr>
          <w:sz w:val="20"/>
          <w:szCs w:val="20"/>
        </w:rPr>
        <w:t>(</w:t>
      </w:r>
      <w:r w:rsidRPr="002168E7">
        <w:rPr>
          <w:i/>
          <w:iCs/>
          <w:sz w:val="20"/>
          <w:szCs w:val="20"/>
        </w:rPr>
        <w:t>mm/dd/yyyy)</w:t>
      </w:r>
    </w:p>
    <w:p w14:paraId="17AB0839" w14:textId="77777777" w:rsidR="0002215B" w:rsidRPr="004812D5" w:rsidRDefault="0002215B" w:rsidP="0002215B">
      <w:pPr>
        <w:pStyle w:val="NoSpacing"/>
        <w:spacing w:after="120"/>
        <w:ind w:left="450"/>
        <w:rPr>
          <w:sz w:val="20"/>
          <w:szCs w:val="20"/>
        </w:rPr>
      </w:pPr>
      <w:r w:rsidRPr="004812D5">
        <w:rPr>
          <w:sz w:val="20"/>
          <w:szCs w:val="20"/>
        </w:rPr>
        <w:lastRenderedPageBreak/>
        <w:tab/>
      </w:r>
      <w:r>
        <w:rPr>
          <w:sz w:val="20"/>
          <w:szCs w:val="20"/>
        </w:rPr>
        <w:t xml:space="preserve"> </w:t>
      </w:r>
      <w:r w:rsidRPr="004812D5">
        <w:rPr>
          <w:sz w:val="20"/>
          <w:szCs w:val="20"/>
        </w:rPr>
        <w:t xml:space="preserve">The approving Federal agency is:   </w:t>
      </w:r>
      <w:r w:rsidRPr="002168E7">
        <w:rPr>
          <w:sz w:val="20"/>
          <w:szCs w:val="20"/>
          <w:highlight w:val="yellow"/>
        </w:rPr>
        <w:t>_</w:t>
      </w:r>
      <w:r w:rsidRPr="002168E7">
        <w:rPr>
          <w:sz w:val="20"/>
          <w:szCs w:val="20"/>
          <w:highlight w:val="yellow"/>
          <w:u w:val="single"/>
        </w:rPr>
        <w:t>X</w:t>
      </w:r>
      <w:r w:rsidRPr="002168E7">
        <w:rPr>
          <w:sz w:val="20"/>
          <w:szCs w:val="20"/>
          <w:highlight w:val="yellow"/>
        </w:rPr>
        <w:t>_ED</w:t>
      </w:r>
      <w:r w:rsidRPr="004812D5">
        <w:rPr>
          <w:sz w:val="20"/>
          <w:szCs w:val="20"/>
        </w:rPr>
        <w:t xml:space="preserve">   ___Other </w:t>
      </w:r>
      <w:r w:rsidRPr="002168E7">
        <w:rPr>
          <w:i/>
          <w:iCs/>
          <w:sz w:val="20"/>
          <w:szCs w:val="20"/>
        </w:rPr>
        <w:t>(Please specify):</w:t>
      </w:r>
      <w:r w:rsidRPr="004812D5">
        <w:rPr>
          <w:sz w:val="20"/>
          <w:szCs w:val="20"/>
        </w:rPr>
        <w:t xml:space="preserve"> </w:t>
      </w:r>
      <w:r>
        <w:rPr>
          <w:sz w:val="20"/>
          <w:szCs w:val="20"/>
        </w:rPr>
        <w:t xml:space="preserve">_________ </w:t>
      </w:r>
    </w:p>
    <w:p w14:paraId="17673FE3" w14:textId="77777777" w:rsidR="0002215B" w:rsidRPr="004812D5" w:rsidRDefault="0002215B" w:rsidP="0002215B">
      <w:pPr>
        <w:pStyle w:val="NoSpacing"/>
        <w:spacing w:after="120"/>
        <w:ind w:left="450"/>
        <w:rPr>
          <w:sz w:val="20"/>
          <w:szCs w:val="20"/>
        </w:rPr>
      </w:pPr>
      <w:r w:rsidRPr="004812D5">
        <w:rPr>
          <w:sz w:val="20"/>
          <w:szCs w:val="20"/>
        </w:rPr>
        <w:t xml:space="preserve">       The Indirect Cost Rate is __</w:t>
      </w:r>
      <w:r w:rsidRPr="002168E7">
        <w:rPr>
          <w:sz w:val="20"/>
          <w:szCs w:val="20"/>
          <w:highlight w:val="yellow"/>
          <w:u w:val="single"/>
        </w:rPr>
        <w:t>11</w:t>
      </w:r>
      <w:r w:rsidRPr="004812D5">
        <w:rPr>
          <w:sz w:val="20"/>
          <w:szCs w:val="20"/>
        </w:rPr>
        <w:t>__%</w:t>
      </w:r>
      <w:r>
        <w:rPr>
          <w:sz w:val="20"/>
          <w:szCs w:val="20"/>
        </w:rPr>
        <w:t xml:space="preserve">   </w:t>
      </w:r>
      <w:r w:rsidRPr="002168E7">
        <w:rPr>
          <w:sz w:val="20"/>
          <w:szCs w:val="20"/>
          <w:highlight w:val="yellow"/>
        </w:rPr>
        <w:t>(Enter actual rate from your agreement. We used 11% for example)</w:t>
      </w:r>
    </w:p>
    <w:p w14:paraId="6F0A9E62" w14:textId="77777777" w:rsidR="0002215B" w:rsidRPr="000B3643" w:rsidRDefault="0002215B" w:rsidP="0002215B">
      <w:pPr>
        <w:pStyle w:val="NoSpacing"/>
        <w:spacing w:after="120"/>
        <w:ind w:left="450"/>
        <w:rPr>
          <w:i/>
          <w:iCs/>
          <w:color w:val="808080" w:themeColor="background1" w:themeShade="80"/>
          <w:sz w:val="20"/>
          <w:szCs w:val="20"/>
        </w:rPr>
      </w:pPr>
      <w:r w:rsidRPr="004812D5">
        <w:rPr>
          <w:sz w:val="20"/>
          <w:szCs w:val="20"/>
        </w:rPr>
        <w:tab/>
      </w:r>
      <w:r w:rsidRPr="000B3643">
        <w:rPr>
          <w:color w:val="808080" w:themeColor="background1" w:themeShade="80"/>
          <w:sz w:val="20"/>
          <w:szCs w:val="20"/>
        </w:rPr>
        <w:t xml:space="preserve"> Type of Rate </w:t>
      </w:r>
      <w:r w:rsidRPr="000B3643">
        <w:rPr>
          <w:i/>
          <w:iCs/>
          <w:color w:val="808080" w:themeColor="background1" w:themeShade="80"/>
          <w:sz w:val="20"/>
          <w:szCs w:val="20"/>
        </w:rPr>
        <w:t>(For Final Performance Reports Only)</w:t>
      </w:r>
      <w:r w:rsidRPr="000B3643">
        <w:rPr>
          <w:color w:val="808080" w:themeColor="background1" w:themeShade="80"/>
          <w:sz w:val="20"/>
          <w:szCs w:val="20"/>
        </w:rPr>
        <w:t xml:space="preserve"> is: __ Provisional   __ Final __ Other </w:t>
      </w:r>
      <w:r w:rsidRPr="000B3643">
        <w:rPr>
          <w:i/>
          <w:iCs/>
          <w:color w:val="808080" w:themeColor="background1" w:themeShade="80"/>
          <w:sz w:val="20"/>
          <w:szCs w:val="20"/>
        </w:rPr>
        <w:t xml:space="preserve">(Please specify): </w:t>
      </w:r>
    </w:p>
    <w:p w14:paraId="056B1B47" w14:textId="77777777" w:rsidR="0002215B" w:rsidRPr="000B3643" w:rsidRDefault="0002215B" w:rsidP="0002215B">
      <w:pPr>
        <w:pStyle w:val="NoSpacing"/>
        <w:spacing w:after="120"/>
        <w:ind w:left="720"/>
        <w:rPr>
          <w:color w:val="808080" w:themeColor="background1" w:themeShade="80"/>
          <w:sz w:val="20"/>
          <w:szCs w:val="20"/>
        </w:rPr>
      </w:pPr>
      <w:r w:rsidRPr="000B3643">
        <w:rPr>
          <w:color w:val="808080" w:themeColor="background1" w:themeShade="80"/>
          <w:sz w:val="20"/>
          <w:szCs w:val="20"/>
        </w:rPr>
        <w:t xml:space="preserve">c.___  The grantee is not a State, local government, or Indian tribe, and is using the de minimus rate of 10% of modified total direct costs (MTDC) in compliance with 2 CFR 200.414(f). </w:t>
      </w:r>
    </w:p>
    <w:p w14:paraId="79022810" w14:textId="77777777" w:rsidR="0002215B" w:rsidRPr="000B3643" w:rsidRDefault="0002215B" w:rsidP="0002215B">
      <w:pPr>
        <w:pStyle w:val="NoSpacing"/>
        <w:spacing w:after="120"/>
        <w:ind w:left="720"/>
        <w:rPr>
          <w:color w:val="808080" w:themeColor="background1" w:themeShade="80"/>
          <w:sz w:val="20"/>
          <w:szCs w:val="20"/>
        </w:rPr>
      </w:pPr>
      <w:r w:rsidRPr="000B3643">
        <w:rPr>
          <w:color w:val="808080" w:themeColor="background1" w:themeShade="80"/>
          <w:sz w:val="20"/>
          <w:szCs w:val="20"/>
        </w:rPr>
        <w:t>d.___ The grantee is funded under a Restricted Rate Program and is using a restricted indirect cost rate that either:</w:t>
      </w:r>
    </w:p>
    <w:p w14:paraId="62C7F3A2" w14:textId="77777777" w:rsidR="0002215B" w:rsidRPr="000B3643" w:rsidRDefault="0002215B" w:rsidP="0002215B">
      <w:pPr>
        <w:pStyle w:val="NoSpacing"/>
        <w:spacing w:after="120"/>
        <w:ind w:left="1260"/>
        <w:rPr>
          <w:color w:val="808080" w:themeColor="background1" w:themeShade="80"/>
          <w:sz w:val="20"/>
          <w:szCs w:val="20"/>
        </w:rPr>
      </w:pPr>
      <w:r w:rsidRPr="000B3643">
        <w:rPr>
          <w:color w:val="808080" w:themeColor="background1" w:themeShade="80"/>
          <w:sz w:val="20"/>
          <w:szCs w:val="20"/>
        </w:rPr>
        <w:t xml:space="preserve">___ Is included in its approved Indirect Cost Rate Agreement; or </w:t>
      </w:r>
      <w:r w:rsidRPr="000B3643">
        <w:rPr>
          <w:color w:val="808080" w:themeColor="background1" w:themeShade="80"/>
          <w:sz w:val="20"/>
          <w:szCs w:val="20"/>
        </w:rPr>
        <w:br/>
        <w:t>___ Complies with 34 CFR 76.564(c)(2).</w:t>
      </w:r>
    </w:p>
    <w:p w14:paraId="2BDA7794" w14:textId="77777777" w:rsidR="0002215B" w:rsidRPr="000B3643" w:rsidRDefault="0002215B" w:rsidP="0002215B">
      <w:pPr>
        <w:pStyle w:val="NoSpacing"/>
        <w:spacing w:after="120"/>
        <w:ind w:left="720"/>
        <w:rPr>
          <w:color w:val="808080" w:themeColor="background1" w:themeShade="80"/>
          <w:sz w:val="20"/>
          <w:szCs w:val="20"/>
        </w:rPr>
      </w:pPr>
      <w:r w:rsidRPr="000B3643">
        <w:rPr>
          <w:color w:val="808080" w:themeColor="background1" w:themeShade="80"/>
          <w:sz w:val="20"/>
          <w:szCs w:val="20"/>
        </w:rPr>
        <w:t>e.___The grantee is funded under a Training Rate Program and:</w:t>
      </w:r>
    </w:p>
    <w:p w14:paraId="772A278D" w14:textId="77777777" w:rsidR="0002215B" w:rsidRPr="000B3643" w:rsidRDefault="0002215B" w:rsidP="0002215B">
      <w:pPr>
        <w:pStyle w:val="NoSpacing"/>
        <w:spacing w:after="120"/>
        <w:ind w:left="1260"/>
        <w:rPr>
          <w:color w:val="808080" w:themeColor="background1" w:themeShade="80"/>
          <w:sz w:val="20"/>
          <w:szCs w:val="20"/>
        </w:rPr>
      </w:pPr>
      <w:r w:rsidRPr="000B3643">
        <w:rPr>
          <w:color w:val="808080" w:themeColor="background1" w:themeShade="80"/>
          <w:sz w:val="20"/>
          <w:szCs w:val="20"/>
        </w:rPr>
        <w:t>___ Is recovering indirect cost using 8 percent of MTDC in compliance with 34 CFR 75.562(c)(2); or</w:t>
      </w:r>
      <w:r w:rsidRPr="000B3643">
        <w:rPr>
          <w:color w:val="808080" w:themeColor="background1" w:themeShade="80"/>
          <w:sz w:val="20"/>
          <w:szCs w:val="20"/>
        </w:rPr>
        <w:br/>
        <w:t xml:space="preserve">___ Is recovering indirect costs using its actual negotiated indirect cost rate.   </w:t>
      </w:r>
    </w:p>
    <w:p w14:paraId="273C54AB" w14:textId="7A17CCD3" w:rsidR="0002215B" w:rsidRPr="007F1100" w:rsidRDefault="0002215B" w:rsidP="0002215B">
      <w:pPr>
        <w:pStyle w:val="NoSpacing"/>
        <w:spacing w:after="120"/>
        <w:ind w:left="720"/>
        <w:rPr>
          <w:i/>
          <w:iCs/>
        </w:rPr>
      </w:pPr>
      <w:r w:rsidRPr="007F1100">
        <w:rPr>
          <w:i/>
          <w:iCs/>
        </w:rPr>
        <w:t xml:space="preserve">[End of </w:t>
      </w:r>
      <w:r w:rsidR="00204267">
        <w:rPr>
          <w:i/>
          <w:iCs/>
        </w:rPr>
        <w:t>slide content</w:t>
      </w:r>
      <w:r w:rsidRPr="007F1100">
        <w:rPr>
          <w:i/>
          <w:iCs/>
        </w:rPr>
        <w:t>]</w:t>
      </w:r>
    </w:p>
    <w:p w14:paraId="5B8128CD" w14:textId="055E7ABC" w:rsidR="005F009C" w:rsidRDefault="005F009C" w:rsidP="005F009C">
      <w:pPr>
        <w:pStyle w:val="Slidetext"/>
        <w:spacing w:after="240"/>
      </w:pPr>
      <w:r>
        <w:t>.</w:t>
      </w:r>
    </w:p>
    <w:p w14:paraId="451120EA" w14:textId="77777777" w:rsidR="00204267" w:rsidRDefault="00204267" w:rsidP="005C7CC0">
      <w:pPr>
        <w:pStyle w:val="NoSpacing"/>
        <w:spacing w:after="240"/>
      </w:pPr>
      <w:r w:rsidRPr="0045722A">
        <w:rPr>
          <w:i/>
          <w:iCs/>
        </w:rPr>
        <w:t>[Perry Williams]:</w:t>
      </w:r>
      <w:r>
        <w:t xml:space="preserve"> </w:t>
      </w:r>
      <w:r w:rsidRPr="00204267">
        <w:t xml:space="preserve">Direct your attention to slide 21. This slide shows you how to complete Line 9, when you have a </w:t>
      </w:r>
      <w:r w:rsidRPr="00204267">
        <w:rPr>
          <w:b/>
          <w:bCs/>
        </w:rPr>
        <w:t>negotiated indirect cost rate</w:t>
      </w:r>
      <w:r w:rsidRPr="00204267">
        <w:t xml:space="preserve">. When you have a negotiated indirect cost rate, mark Yes on Line a. Mark X beside Line b and fill in the requested information from your negotiated agreement. </w:t>
      </w:r>
    </w:p>
    <w:p w14:paraId="3E970D18" w14:textId="3D287A4A" w:rsidR="000B3643" w:rsidRDefault="00204267" w:rsidP="005C7CC0">
      <w:pPr>
        <w:pStyle w:val="NoSpacing"/>
        <w:spacing w:after="240"/>
      </w:pPr>
      <w:r w:rsidRPr="00204267">
        <w:t>This information on this sample slide is just an example. Do not copy the information shown on this slide. After completing this information from your agreement, proceed to Line 10. Next slide.</w:t>
      </w:r>
    </w:p>
    <w:p w14:paraId="54E83515" w14:textId="77777777" w:rsidR="00204267" w:rsidRDefault="00204267" w:rsidP="005C7CC0">
      <w:pPr>
        <w:pStyle w:val="NoSpacing"/>
        <w:spacing w:after="240"/>
      </w:pPr>
    </w:p>
    <w:p w14:paraId="40943E44" w14:textId="0645A750" w:rsidR="000B3643" w:rsidRDefault="00116185" w:rsidP="000B3643">
      <w:pPr>
        <w:pStyle w:val="Heading2"/>
      </w:pPr>
      <w:r>
        <w:t xml:space="preserve">Slide 22 | </w:t>
      </w:r>
      <w:r w:rsidR="000B3643" w:rsidRPr="00517FFA">
        <w:t>Cover Sheet – Middle (</w:t>
      </w:r>
      <w:r w:rsidR="000B3643">
        <w:t>de minimus</w:t>
      </w:r>
      <w:r w:rsidR="000B3643" w:rsidRPr="00517FFA">
        <w:t>)</w:t>
      </w:r>
    </w:p>
    <w:p w14:paraId="6CAF404E" w14:textId="77777777" w:rsidR="000B3643" w:rsidRPr="000A4291" w:rsidRDefault="000B3643" w:rsidP="000B3643">
      <w:pPr>
        <w:pStyle w:val="Slidetext"/>
        <w:ind w:left="450"/>
        <w:rPr>
          <w:i/>
          <w:iCs/>
        </w:rPr>
      </w:pPr>
      <w:r w:rsidRPr="000A4291">
        <w:rPr>
          <w:i/>
          <w:iCs/>
        </w:rPr>
        <w:t>[</w:t>
      </w:r>
      <w:r>
        <w:rPr>
          <w:i/>
          <w:iCs/>
        </w:rPr>
        <w:t>Again, t</w:t>
      </w:r>
      <w:r w:rsidRPr="000A4291">
        <w:rPr>
          <w:i/>
          <w:iCs/>
        </w:rPr>
        <w:t xml:space="preserve">he information on this slide comes from a screenshot of the middle of 524 form, with </w:t>
      </w:r>
      <w:r w:rsidRPr="000A4291">
        <w:rPr>
          <w:b/>
          <w:bCs/>
          <w:i/>
          <w:iCs/>
        </w:rPr>
        <w:t>example</w:t>
      </w:r>
      <w:r w:rsidRPr="000A4291">
        <w:rPr>
          <w:i/>
          <w:iCs/>
        </w:rPr>
        <w:t xml:space="preserve"> text filled in and highlighted in yellow. We </w:t>
      </w:r>
      <w:r>
        <w:rPr>
          <w:i/>
          <w:iCs/>
        </w:rPr>
        <w:t>provide a text-only version of the screenshot.)</w:t>
      </w:r>
    </w:p>
    <w:p w14:paraId="477A26E8" w14:textId="77777777" w:rsidR="000B3643" w:rsidRPr="004812D5" w:rsidRDefault="000B3643" w:rsidP="000B3643">
      <w:pPr>
        <w:pStyle w:val="NoSpacing"/>
        <w:spacing w:after="120"/>
        <w:ind w:left="450"/>
        <w:rPr>
          <w:sz w:val="20"/>
          <w:szCs w:val="20"/>
        </w:rPr>
      </w:pPr>
      <w:r>
        <w:rPr>
          <w:b/>
          <w:bCs/>
          <w:sz w:val="20"/>
          <w:szCs w:val="20"/>
        </w:rPr>
        <w:br/>
      </w:r>
      <w:r w:rsidRPr="004812D5">
        <w:rPr>
          <w:b/>
          <w:bCs/>
          <w:sz w:val="20"/>
          <w:szCs w:val="20"/>
        </w:rPr>
        <w:t>Budget Expenditures</w:t>
      </w:r>
      <w:r w:rsidRPr="004812D5">
        <w:rPr>
          <w:sz w:val="20"/>
          <w:szCs w:val="20"/>
        </w:rPr>
        <w:t xml:space="preserve"> </w:t>
      </w:r>
      <w:r w:rsidRPr="004812D5">
        <w:rPr>
          <w:b/>
          <w:bCs/>
          <w:i/>
          <w:iCs/>
          <w:sz w:val="20"/>
          <w:szCs w:val="20"/>
        </w:rPr>
        <w:t>(To be completed by your Business Office.  See instructions.  Also see Section B.)</w:t>
      </w:r>
    </w:p>
    <w:p w14:paraId="3433781C" w14:textId="77777777" w:rsidR="000B3643" w:rsidRPr="004812D5" w:rsidRDefault="000B3643" w:rsidP="000B3643">
      <w:pPr>
        <w:pStyle w:val="NoSpacing"/>
        <w:spacing w:after="120"/>
        <w:ind w:left="450"/>
        <w:rPr>
          <w:sz w:val="20"/>
          <w:szCs w:val="20"/>
        </w:rPr>
      </w:pPr>
      <w:r w:rsidRPr="004812D5">
        <w:rPr>
          <w:sz w:val="20"/>
          <w:szCs w:val="20"/>
        </w:rPr>
        <w:t>8. Budget Expenditures</w:t>
      </w:r>
    </w:p>
    <w:tbl>
      <w:tblPr>
        <w:tblStyle w:val="TableGrid"/>
        <w:tblW w:w="0" w:type="auto"/>
        <w:tblInd w:w="450" w:type="dxa"/>
        <w:tblLook w:val="04A0" w:firstRow="1" w:lastRow="0" w:firstColumn="1" w:lastColumn="0" w:noHBand="0" w:noVBand="1"/>
      </w:tblPr>
      <w:tblGrid>
        <w:gridCol w:w="3235"/>
        <w:gridCol w:w="3600"/>
        <w:gridCol w:w="2065"/>
      </w:tblGrid>
      <w:tr w:rsidR="000B3643" w14:paraId="0EB6A80D" w14:textId="77777777" w:rsidTr="00B31E7B">
        <w:tc>
          <w:tcPr>
            <w:tcW w:w="3235" w:type="dxa"/>
          </w:tcPr>
          <w:p w14:paraId="35939E3E" w14:textId="77777777" w:rsidR="000B3643" w:rsidRDefault="000B3643" w:rsidP="00B31E7B">
            <w:pPr>
              <w:pStyle w:val="NoSpacing"/>
              <w:spacing w:after="120"/>
              <w:rPr>
                <w:sz w:val="20"/>
                <w:szCs w:val="20"/>
              </w:rPr>
            </w:pPr>
          </w:p>
        </w:tc>
        <w:tc>
          <w:tcPr>
            <w:tcW w:w="3600" w:type="dxa"/>
          </w:tcPr>
          <w:p w14:paraId="7B2A82B7" w14:textId="77777777" w:rsidR="000B3643" w:rsidRPr="004812D5" w:rsidRDefault="000B3643" w:rsidP="00B31E7B">
            <w:pPr>
              <w:pStyle w:val="NoSpacing"/>
              <w:spacing w:after="120"/>
              <w:jc w:val="center"/>
              <w:rPr>
                <w:b/>
                <w:bCs/>
                <w:sz w:val="20"/>
                <w:szCs w:val="20"/>
              </w:rPr>
            </w:pPr>
            <w:r w:rsidRPr="004812D5">
              <w:rPr>
                <w:b/>
                <w:bCs/>
                <w:sz w:val="20"/>
                <w:szCs w:val="20"/>
              </w:rPr>
              <w:t>Federal Grant Funds</w:t>
            </w:r>
          </w:p>
        </w:tc>
        <w:tc>
          <w:tcPr>
            <w:tcW w:w="2065" w:type="dxa"/>
          </w:tcPr>
          <w:p w14:paraId="28E5B0A6" w14:textId="77777777" w:rsidR="000B3643" w:rsidRDefault="000B3643" w:rsidP="00B31E7B">
            <w:pPr>
              <w:pStyle w:val="NoSpacing"/>
              <w:spacing w:after="120"/>
              <w:jc w:val="center"/>
              <w:rPr>
                <w:sz w:val="20"/>
                <w:szCs w:val="20"/>
              </w:rPr>
            </w:pPr>
            <w:r w:rsidRPr="004812D5">
              <w:rPr>
                <w:b/>
                <w:bCs/>
                <w:sz w:val="20"/>
                <w:szCs w:val="20"/>
              </w:rPr>
              <w:t>Non-Federal Funds</w:t>
            </w:r>
            <w:r w:rsidRPr="004812D5">
              <w:rPr>
                <w:sz w:val="20"/>
                <w:szCs w:val="20"/>
              </w:rPr>
              <w:t xml:space="preserve"> </w:t>
            </w:r>
          </w:p>
        </w:tc>
      </w:tr>
      <w:tr w:rsidR="000B3643" w14:paraId="406153F4" w14:textId="77777777" w:rsidTr="00B31E7B">
        <w:tc>
          <w:tcPr>
            <w:tcW w:w="3235" w:type="dxa"/>
          </w:tcPr>
          <w:p w14:paraId="1059A2BD" w14:textId="77777777" w:rsidR="000B3643" w:rsidRDefault="000B3643" w:rsidP="00B31E7B">
            <w:pPr>
              <w:pStyle w:val="NoSpacing"/>
              <w:spacing w:after="120"/>
              <w:rPr>
                <w:sz w:val="20"/>
                <w:szCs w:val="20"/>
              </w:rPr>
            </w:pPr>
            <w:r w:rsidRPr="004812D5">
              <w:rPr>
                <w:sz w:val="20"/>
                <w:szCs w:val="20"/>
              </w:rPr>
              <w:t>a. Previous Budget Period</w:t>
            </w:r>
          </w:p>
        </w:tc>
        <w:tc>
          <w:tcPr>
            <w:tcW w:w="3600" w:type="dxa"/>
          </w:tcPr>
          <w:p w14:paraId="59C4DFFC" w14:textId="77777777" w:rsidR="000B3643" w:rsidRPr="0002215B" w:rsidRDefault="000B3643" w:rsidP="00B31E7B">
            <w:pPr>
              <w:pStyle w:val="NoSpacing"/>
              <w:spacing w:after="120"/>
              <w:rPr>
                <w:sz w:val="20"/>
                <w:szCs w:val="20"/>
                <w:highlight w:val="yellow"/>
              </w:rPr>
            </w:pPr>
            <w:r w:rsidRPr="0002215B">
              <w:rPr>
                <w:sz w:val="20"/>
                <w:szCs w:val="20"/>
                <w:highlight w:val="yellow"/>
              </w:rPr>
              <w:t>Continuing Award: entire previous budget period (e.g., $265,239)</w:t>
            </w:r>
          </w:p>
          <w:p w14:paraId="70D1B0A5" w14:textId="77777777" w:rsidR="000B3643" w:rsidRPr="0002215B" w:rsidRDefault="000B3643" w:rsidP="00B31E7B">
            <w:pPr>
              <w:pStyle w:val="NoSpacing"/>
              <w:spacing w:after="120"/>
              <w:rPr>
                <w:sz w:val="20"/>
                <w:szCs w:val="20"/>
                <w:highlight w:val="yellow"/>
              </w:rPr>
            </w:pPr>
            <w:r w:rsidRPr="0002215B">
              <w:rPr>
                <w:sz w:val="20"/>
                <w:szCs w:val="20"/>
                <w:highlight w:val="yellow"/>
              </w:rPr>
              <w:t>New Award: leave blank</w:t>
            </w:r>
          </w:p>
        </w:tc>
        <w:tc>
          <w:tcPr>
            <w:tcW w:w="2065" w:type="dxa"/>
          </w:tcPr>
          <w:p w14:paraId="37728B93" w14:textId="77777777" w:rsidR="000B3643" w:rsidRDefault="000B3643" w:rsidP="00B31E7B">
            <w:pPr>
              <w:pStyle w:val="NoSpacing"/>
              <w:spacing w:after="120"/>
              <w:rPr>
                <w:sz w:val="20"/>
                <w:szCs w:val="20"/>
              </w:rPr>
            </w:pPr>
          </w:p>
        </w:tc>
      </w:tr>
      <w:tr w:rsidR="000B3643" w14:paraId="1545BAAC" w14:textId="77777777" w:rsidTr="00B31E7B">
        <w:tc>
          <w:tcPr>
            <w:tcW w:w="3235" w:type="dxa"/>
          </w:tcPr>
          <w:p w14:paraId="70DE9167" w14:textId="77777777" w:rsidR="000B3643" w:rsidRDefault="000B3643" w:rsidP="00B31E7B">
            <w:pPr>
              <w:pStyle w:val="NoSpacing"/>
              <w:spacing w:after="120"/>
              <w:rPr>
                <w:sz w:val="20"/>
                <w:szCs w:val="20"/>
              </w:rPr>
            </w:pPr>
            <w:r w:rsidRPr="004812D5">
              <w:rPr>
                <w:sz w:val="20"/>
                <w:szCs w:val="20"/>
              </w:rPr>
              <w:t>b. Current Budget Period</w:t>
            </w:r>
          </w:p>
        </w:tc>
        <w:tc>
          <w:tcPr>
            <w:tcW w:w="3600" w:type="dxa"/>
          </w:tcPr>
          <w:p w14:paraId="257D0D7D" w14:textId="77777777" w:rsidR="000B3643" w:rsidRDefault="000B3643" w:rsidP="00B31E7B">
            <w:pPr>
              <w:pStyle w:val="NoSpacing"/>
              <w:spacing w:after="120"/>
              <w:rPr>
                <w:sz w:val="20"/>
                <w:szCs w:val="20"/>
              </w:rPr>
            </w:pPr>
            <w:r w:rsidRPr="0002215B">
              <w:rPr>
                <w:sz w:val="20"/>
                <w:szCs w:val="20"/>
                <w:highlight w:val="yellow"/>
              </w:rPr>
              <w:t>Actual expenditures for budget period (e.g., $252,209)</w:t>
            </w:r>
          </w:p>
        </w:tc>
        <w:tc>
          <w:tcPr>
            <w:tcW w:w="2065" w:type="dxa"/>
          </w:tcPr>
          <w:p w14:paraId="497B2BA2" w14:textId="77777777" w:rsidR="000B3643" w:rsidRDefault="000B3643" w:rsidP="00B31E7B">
            <w:pPr>
              <w:pStyle w:val="NoSpacing"/>
              <w:spacing w:after="120"/>
              <w:rPr>
                <w:sz w:val="20"/>
                <w:szCs w:val="20"/>
              </w:rPr>
            </w:pPr>
          </w:p>
        </w:tc>
      </w:tr>
      <w:tr w:rsidR="000B3643" w14:paraId="38EDA77B" w14:textId="77777777" w:rsidTr="00B31E7B">
        <w:tc>
          <w:tcPr>
            <w:tcW w:w="3235" w:type="dxa"/>
          </w:tcPr>
          <w:p w14:paraId="2F1723A4" w14:textId="77777777" w:rsidR="000B3643" w:rsidRPr="004812D5" w:rsidRDefault="000B3643" w:rsidP="00B31E7B">
            <w:pPr>
              <w:pStyle w:val="NoSpacing"/>
              <w:spacing w:after="120"/>
              <w:rPr>
                <w:i/>
                <w:iCs/>
                <w:sz w:val="20"/>
                <w:szCs w:val="20"/>
              </w:rPr>
            </w:pPr>
            <w:r w:rsidRPr="004812D5">
              <w:rPr>
                <w:sz w:val="20"/>
                <w:szCs w:val="20"/>
              </w:rPr>
              <w:t>c. Entire Project Period</w:t>
            </w:r>
            <w:r>
              <w:rPr>
                <w:sz w:val="20"/>
                <w:szCs w:val="20"/>
              </w:rPr>
              <w:br/>
            </w:r>
            <w:r w:rsidRPr="004812D5">
              <w:rPr>
                <w:i/>
                <w:iCs/>
                <w:sz w:val="20"/>
                <w:szCs w:val="20"/>
              </w:rPr>
              <w:t>(For Final Performance Reports only)</w:t>
            </w:r>
          </w:p>
        </w:tc>
        <w:tc>
          <w:tcPr>
            <w:tcW w:w="3600" w:type="dxa"/>
          </w:tcPr>
          <w:p w14:paraId="25BF052D" w14:textId="77777777" w:rsidR="000B3643" w:rsidRDefault="000B3643" w:rsidP="00B31E7B">
            <w:pPr>
              <w:pStyle w:val="NoSpacing"/>
              <w:spacing w:after="120"/>
              <w:rPr>
                <w:sz w:val="20"/>
                <w:szCs w:val="20"/>
              </w:rPr>
            </w:pPr>
          </w:p>
        </w:tc>
        <w:tc>
          <w:tcPr>
            <w:tcW w:w="2065" w:type="dxa"/>
          </w:tcPr>
          <w:p w14:paraId="2C364479" w14:textId="77777777" w:rsidR="000B3643" w:rsidRDefault="000B3643" w:rsidP="00B31E7B">
            <w:pPr>
              <w:pStyle w:val="NoSpacing"/>
              <w:spacing w:after="120"/>
              <w:rPr>
                <w:sz w:val="20"/>
                <w:szCs w:val="20"/>
              </w:rPr>
            </w:pPr>
          </w:p>
        </w:tc>
      </w:tr>
    </w:tbl>
    <w:p w14:paraId="103EE524" w14:textId="77777777" w:rsidR="000B3643" w:rsidRPr="004812D5" w:rsidRDefault="000B3643" w:rsidP="000B3643">
      <w:pPr>
        <w:pStyle w:val="NoSpacing"/>
        <w:spacing w:after="120"/>
        <w:ind w:left="450"/>
        <w:rPr>
          <w:sz w:val="20"/>
          <w:szCs w:val="20"/>
        </w:rPr>
      </w:pPr>
      <w:r w:rsidRPr="004812D5">
        <w:rPr>
          <w:sz w:val="20"/>
          <w:szCs w:val="20"/>
        </w:rPr>
        <w:tab/>
      </w:r>
    </w:p>
    <w:p w14:paraId="57E9462E" w14:textId="77777777" w:rsidR="000B3643" w:rsidRPr="006155A2" w:rsidRDefault="000B3643" w:rsidP="000B3643">
      <w:pPr>
        <w:pStyle w:val="NoSpacing"/>
        <w:spacing w:after="120"/>
        <w:ind w:left="450"/>
        <w:rPr>
          <w:b/>
          <w:bCs/>
          <w:sz w:val="20"/>
          <w:szCs w:val="20"/>
        </w:rPr>
      </w:pPr>
      <w:r w:rsidRPr="006155A2">
        <w:rPr>
          <w:b/>
          <w:bCs/>
          <w:sz w:val="20"/>
          <w:szCs w:val="20"/>
        </w:rPr>
        <w:t xml:space="preserve">Indirect Cost Information </w:t>
      </w:r>
      <w:r w:rsidRPr="006155A2">
        <w:rPr>
          <w:b/>
          <w:bCs/>
          <w:i/>
          <w:iCs/>
          <w:sz w:val="20"/>
          <w:szCs w:val="20"/>
        </w:rPr>
        <w:t>(To be completed by your Business Office.  See instructions.)</w:t>
      </w:r>
    </w:p>
    <w:p w14:paraId="2B364414" w14:textId="77777777" w:rsidR="000B3643" w:rsidRPr="004812D5" w:rsidRDefault="000B3643" w:rsidP="000B3643">
      <w:pPr>
        <w:pStyle w:val="NoSpacing"/>
        <w:spacing w:after="120"/>
        <w:ind w:left="450"/>
        <w:rPr>
          <w:sz w:val="20"/>
          <w:szCs w:val="20"/>
        </w:rPr>
      </w:pPr>
      <w:r w:rsidRPr="004812D5">
        <w:rPr>
          <w:sz w:val="20"/>
          <w:szCs w:val="20"/>
        </w:rPr>
        <w:t>9. Indirect Costs</w:t>
      </w:r>
    </w:p>
    <w:p w14:paraId="5BDE8649" w14:textId="16C3A716" w:rsidR="000B3643" w:rsidRPr="004812D5" w:rsidRDefault="000B3643" w:rsidP="000B3643">
      <w:pPr>
        <w:pStyle w:val="NoSpacing"/>
        <w:spacing w:after="120"/>
        <w:ind w:left="450"/>
        <w:rPr>
          <w:sz w:val="20"/>
          <w:szCs w:val="20"/>
        </w:rPr>
      </w:pPr>
      <w:r w:rsidRPr="004812D5">
        <w:rPr>
          <w:sz w:val="20"/>
          <w:szCs w:val="20"/>
        </w:rPr>
        <w:lastRenderedPageBreak/>
        <w:tab/>
        <w:t xml:space="preserve">a. Are you claiming indirect costs under this grant?  </w:t>
      </w:r>
      <w:r w:rsidRPr="000B3643">
        <w:rPr>
          <w:sz w:val="20"/>
          <w:szCs w:val="20"/>
          <w:highlight w:val="yellow"/>
        </w:rPr>
        <w:t>_</w:t>
      </w:r>
      <w:r w:rsidRPr="000B3643">
        <w:rPr>
          <w:sz w:val="20"/>
          <w:szCs w:val="20"/>
          <w:highlight w:val="yellow"/>
          <w:u w:val="single"/>
        </w:rPr>
        <w:t>X</w:t>
      </w:r>
      <w:r w:rsidRPr="000B3643">
        <w:rPr>
          <w:sz w:val="20"/>
          <w:szCs w:val="20"/>
          <w:highlight w:val="yellow"/>
        </w:rPr>
        <w:t>_Yes</w:t>
      </w:r>
      <w:r w:rsidRPr="004812D5">
        <w:rPr>
          <w:sz w:val="20"/>
          <w:szCs w:val="20"/>
        </w:rPr>
        <w:t xml:space="preserve">  </w:t>
      </w:r>
      <w:r>
        <w:rPr>
          <w:sz w:val="20"/>
          <w:szCs w:val="20"/>
        </w:rPr>
        <w:t>_</w:t>
      </w:r>
      <w:r w:rsidRPr="000B3643">
        <w:rPr>
          <w:sz w:val="20"/>
          <w:szCs w:val="20"/>
        </w:rPr>
        <w:t>_No</w:t>
      </w:r>
      <w:r>
        <w:rPr>
          <w:sz w:val="20"/>
          <w:szCs w:val="20"/>
        </w:rPr>
        <w:br/>
      </w:r>
      <w:r w:rsidRPr="004812D5">
        <w:rPr>
          <w:sz w:val="20"/>
          <w:szCs w:val="20"/>
        </w:rPr>
        <w:tab/>
        <w:t>If yes, please indicate which of the following applies to your grant?</w:t>
      </w:r>
    </w:p>
    <w:p w14:paraId="02D28241" w14:textId="1DA0B516" w:rsidR="000B3643" w:rsidRPr="000B3643" w:rsidRDefault="000B3643" w:rsidP="000B3643">
      <w:pPr>
        <w:pStyle w:val="NoSpacing"/>
        <w:spacing w:after="120"/>
        <w:ind w:left="450"/>
        <w:rPr>
          <w:sz w:val="20"/>
          <w:szCs w:val="20"/>
        </w:rPr>
      </w:pPr>
      <w:r w:rsidRPr="004812D5">
        <w:rPr>
          <w:sz w:val="20"/>
          <w:szCs w:val="20"/>
        </w:rPr>
        <w:t xml:space="preserve"> </w:t>
      </w:r>
      <w:r w:rsidRPr="004812D5">
        <w:rPr>
          <w:sz w:val="20"/>
          <w:szCs w:val="20"/>
        </w:rPr>
        <w:tab/>
      </w:r>
      <w:r w:rsidRPr="000B3643">
        <w:rPr>
          <w:sz w:val="20"/>
          <w:szCs w:val="20"/>
        </w:rPr>
        <w:t>b. ____</w:t>
      </w:r>
      <w:r w:rsidRPr="000B3643">
        <w:rPr>
          <w:sz w:val="20"/>
          <w:szCs w:val="20"/>
        </w:rPr>
        <w:tab/>
        <w:t>The grantee has an Indirect Cost Rate Agreement approved by the Federal Government:</w:t>
      </w:r>
    </w:p>
    <w:p w14:paraId="60DBA205" w14:textId="77777777" w:rsidR="000B3643" w:rsidRPr="000B3643" w:rsidRDefault="000B3643" w:rsidP="000B3643">
      <w:pPr>
        <w:pStyle w:val="NoSpacing"/>
        <w:spacing w:after="120"/>
        <w:ind w:left="720"/>
        <w:rPr>
          <w:sz w:val="20"/>
          <w:szCs w:val="20"/>
        </w:rPr>
      </w:pPr>
      <w:r w:rsidRPr="000B3643">
        <w:rPr>
          <w:sz w:val="20"/>
          <w:szCs w:val="20"/>
        </w:rPr>
        <w:t xml:space="preserve"> The period covered by the Indirect Cost Rate Agreement is from: __/ __ /__ to: __/ __ /__   (</w:t>
      </w:r>
      <w:r w:rsidRPr="000B3643">
        <w:rPr>
          <w:i/>
          <w:iCs/>
          <w:sz w:val="20"/>
          <w:szCs w:val="20"/>
        </w:rPr>
        <w:t>mm/dd/yyyy)</w:t>
      </w:r>
    </w:p>
    <w:p w14:paraId="64E392AD" w14:textId="77777777" w:rsidR="000B3643" w:rsidRPr="000B3643" w:rsidRDefault="000B3643" w:rsidP="000B3643">
      <w:pPr>
        <w:pStyle w:val="NoSpacing"/>
        <w:spacing w:after="120"/>
        <w:ind w:left="450"/>
        <w:rPr>
          <w:sz w:val="20"/>
          <w:szCs w:val="20"/>
        </w:rPr>
      </w:pPr>
      <w:r w:rsidRPr="000B3643">
        <w:rPr>
          <w:sz w:val="20"/>
          <w:szCs w:val="20"/>
        </w:rPr>
        <w:tab/>
        <w:t xml:space="preserve"> The approving Federal agency is:   _ _ED   ___Other </w:t>
      </w:r>
      <w:r w:rsidRPr="000B3643">
        <w:rPr>
          <w:i/>
          <w:iCs/>
          <w:sz w:val="20"/>
          <w:szCs w:val="20"/>
        </w:rPr>
        <w:t>(Please specify):</w:t>
      </w:r>
      <w:r w:rsidRPr="000B3643">
        <w:rPr>
          <w:sz w:val="20"/>
          <w:szCs w:val="20"/>
        </w:rPr>
        <w:t xml:space="preserve"> _________ </w:t>
      </w:r>
    </w:p>
    <w:p w14:paraId="097EE72B" w14:textId="77777777" w:rsidR="000B3643" w:rsidRPr="000B3643" w:rsidRDefault="000B3643" w:rsidP="000B3643">
      <w:pPr>
        <w:pStyle w:val="NoSpacing"/>
        <w:spacing w:after="120"/>
        <w:ind w:left="450"/>
        <w:rPr>
          <w:sz w:val="20"/>
          <w:szCs w:val="20"/>
        </w:rPr>
      </w:pPr>
      <w:r w:rsidRPr="000B3643">
        <w:rPr>
          <w:sz w:val="20"/>
          <w:szCs w:val="20"/>
        </w:rPr>
        <w:t xml:space="preserve">       The Indirect Cost Rate is ____%   </w:t>
      </w:r>
    </w:p>
    <w:p w14:paraId="64771ACF" w14:textId="77777777" w:rsidR="000B3643" w:rsidRPr="000B3643" w:rsidRDefault="000B3643" w:rsidP="000B3643">
      <w:pPr>
        <w:pStyle w:val="NoSpacing"/>
        <w:spacing w:after="120"/>
        <w:ind w:left="450"/>
        <w:rPr>
          <w:i/>
          <w:iCs/>
          <w:sz w:val="20"/>
          <w:szCs w:val="20"/>
        </w:rPr>
      </w:pPr>
      <w:r w:rsidRPr="000B3643">
        <w:rPr>
          <w:sz w:val="20"/>
          <w:szCs w:val="20"/>
        </w:rPr>
        <w:tab/>
        <w:t xml:space="preserve"> Type of Rate </w:t>
      </w:r>
      <w:r w:rsidRPr="000B3643">
        <w:rPr>
          <w:i/>
          <w:iCs/>
          <w:sz w:val="20"/>
          <w:szCs w:val="20"/>
        </w:rPr>
        <w:t>(For Final Performance Reports Only)</w:t>
      </w:r>
      <w:r w:rsidRPr="000B3643">
        <w:rPr>
          <w:sz w:val="20"/>
          <w:szCs w:val="20"/>
        </w:rPr>
        <w:t xml:space="preserve"> is: __ Provisional   __ Final __ Other </w:t>
      </w:r>
      <w:r w:rsidRPr="000B3643">
        <w:rPr>
          <w:i/>
          <w:iCs/>
          <w:sz w:val="20"/>
          <w:szCs w:val="20"/>
        </w:rPr>
        <w:t xml:space="preserve">(Please specify): </w:t>
      </w:r>
    </w:p>
    <w:p w14:paraId="484C6E43" w14:textId="33AD3E0C" w:rsidR="000B3643" w:rsidRPr="000B3643" w:rsidRDefault="000B3643" w:rsidP="000B3643">
      <w:pPr>
        <w:pStyle w:val="NoSpacing"/>
        <w:spacing w:after="120"/>
        <w:ind w:left="720"/>
        <w:rPr>
          <w:sz w:val="20"/>
          <w:szCs w:val="20"/>
        </w:rPr>
      </w:pPr>
      <w:r w:rsidRPr="000B3643">
        <w:rPr>
          <w:sz w:val="20"/>
          <w:szCs w:val="20"/>
        </w:rPr>
        <w:t>c.</w:t>
      </w:r>
      <w:r w:rsidR="00163FC8">
        <w:rPr>
          <w:sz w:val="20"/>
          <w:szCs w:val="20"/>
        </w:rPr>
        <w:t xml:space="preserve"> </w:t>
      </w:r>
      <w:r w:rsidRPr="00163FC8">
        <w:rPr>
          <w:sz w:val="20"/>
          <w:szCs w:val="20"/>
          <w:highlight w:val="yellow"/>
        </w:rPr>
        <w:t>_</w:t>
      </w:r>
      <w:r w:rsidR="00163FC8" w:rsidRPr="00163FC8">
        <w:rPr>
          <w:sz w:val="20"/>
          <w:szCs w:val="20"/>
          <w:highlight w:val="yellow"/>
          <w:u w:val="single"/>
        </w:rPr>
        <w:t>X</w:t>
      </w:r>
      <w:r w:rsidRPr="00163FC8">
        <w:rPr>
          <w:sz w:val="20"/>
          <w:szCs w:val="20"/>
          <w:highlight w:val="yellow"/>
        </w:rPr>
        <w:t>_</w:t>
      </w:r>
      <w:r w:rsidRPr="000B3643">
        <w:rPr>
          <w:sz w:val="20"/>
          <w:szCs w:val="20"/>
        </w:rPr>
        <w:t xml:space="preserve">  The grantee is not a State, local government, or Indian tribe, and is using the de minimus rate of 10% of modified total direct costs (MTDC) in compliance with 2 CFR 200.414(f). </w:t>
      </w:r>
    </w:p>
    <w:p w14:paraId="372ECBDE" w14:textId="77777777" w:rsidR="000B3643" w:rsidRPr="000B3643" w:rsidRDefault="000B3643" w:rsidP="000B3643">
      <w:pPr>
        <w:pStyle w:val="NoSpacing"/>
        <w:spacing w:after="120"/>
        <w:ind w:left="720"/>
        <w:rPr>
          <w:sz w:val="20"/>
          <w:szCs w:val="20"/>
        </w:rPr>
      </w:pPr>
      <w:r w:rsidRPr="000B3643">
        <w:rPr>
          <w:sz w:val="20"/>
          <w:szCs w:val="20"/>
        </w:rPr>
        <w:t>d.___ The grantee is funded under a Restricted Rate Program and is using a restricted indirect cost rate that either:</w:t>
      </w:r>
    </w:p>
    <w:p w14:paraId="194FE116" w14:textId="77777777" w:rsidR="000B3643" w:rsidRPr="000B3643" w:rsidRDefault="000B3643" w:rsidP="000B3643">
      <w:pPr>
        <w:pStyle w:val="NoSpacing"/>
        <w:spacing w:after="120"/>
        <w:ind w:left="1260"/>
        <w:rPr>
          <w:sz w:val="20"/>
          <w:szCs w:val="20"/>
        </w:rPr>
      </w:pPr>
      <w:r w:rsidRPr="000B3643">
        <w:rPr>
          <w:sz w:val="20"/>
          <w:szCs w:val="20"/>
        </w:rPr>
        <w:t xml:space="preserve">___ Is included in its approved Indirect Cost Rate Agreement; or </w:t>
      </w:r>
      <w:r w:rsidRPr="000B3643">
        <w:rPr>
          <w:sz w:val="20"/>
          <w:szCs w:val="20"/>
        </w:rPr>
        <w:br/>
        <w:t>___ Complies with 34 CFR 76.564(c)(2).</w:t>
      </w:r>
    </w:p>
    <w:p w14:paraId="287ACFE0" w14:textId="77777777" w:rsidR="000B3643" w:rsidRPr="000B3643" w:rsidRDefault="000B3643" w:rsidP="000B3643">
      <w:pPr>
        <w:pStyle w:val="NoSpacing"/>
        <w:spacing w:after="120"/>
        <w:ind w:left="720"/>
        <w:rPr>
          <w:sz w:val="20"/>
          <w:szCs w:val="20"/>
        </w:rPr>
      </w:pPr>
      <w:r w:rsidRPr="000B3643">
        <w:rPr>
          <w:sz w:val="20"/>
          <w:szCs w:val="20"/>
        </w:rPr>
        <w:t>e.___The grantee is funded under a Training Rate Program and:</w:t>
      </w:r>
    </w:p>
    <w:p w14:paraId="0A8597C6" w14:textId="77777777" w:rsidR="000B3643" w:rsidRPr="000B3643" w:rsidRDefault="000B3643" w:rsidP="000B3643">
      <w:pPr>
        <w:pStyle w:val="NoSpacing"/>
        <w:spacing w:after="120"/>
        <w:ind w:left="1260"/>
        <w:rPr>
          <w:sz w:val="20"/>
          <w:szCs w:val="20"/>
        </w:rPr>
      </w:pPr>
      <w:r w:rsidRPr="000B3643">
        <w:rPr>
          <w:sz w:val="20"/>
          <w:szCs w:val="20"/>
        </w:rPr>
        <w:t>___ Is recovering indirect cost using 8 percent of MTDC in compliance with 34 CFR 75.562(c)(2); or</w:t>
      </w:r>
      <w:r w:rsidRPr="000B3643">
        <w:rPr>
          <w:sz w:val="20"/>
          <w:szCs w:val="20"/>
        </w:rPr>
        <w:br/>
        <w:t xml:space="preserve">___ Is recovering indirect costs using its actual negotiated indirect cost rate.   </w:t>
      </w:r>
    </w:p>
    <w:p w14:paraId="421C40C6" w14:textId="4953BA77" w:rsidR="000B3643" w:rsidRPr="007F1100" w:rsidRDefault="000B3643" w:rsidP="000B3643">
      <w:pPr>
        <w:pStyle w:val="NoSpacing"/>
        <w:spacing w:after="120"/>
        <w:ind w:left="720"/>
        <w:rPr>
          <w:i/>
          <w:iCs/>
        </w:rPr>
      </w:pPr>
      <w:r w:rsidRPr="007F1100">
        <w:rPr>
          <w:i/>
          <w:iCs/>
        </w:rPr>
        <w:t xml:space="preserve">[End of </w:t>
      </w:r>
      <w:r w:rsidR="00DB57FC">
        <w:rPr>
          <w:i/>
          <w:iCs/>
        </w:rPr>
        <w:t>slide content</w:t>
      </w:r>
      <w:r w:rsidRPr="007F1100">
        <w:rPr>
          <w:i/>
          <w:iCs/>
        </w:rPr>
        <w:t>]</w:t>
      </w:r>
    </w:p>
    <w:p w14:paraId="50EDCE76" w14:textId="77777777" w:rsidR="000B3643" w:rsidRDefault="000B3643" w:rsidP="000B3643">
      <w:pPr>
        <w:pStyle w:val="NoSpacing"/>
        <w:spacing w:after="120"/>
        <w:rPr>
          <w:b/>
          <w:bCs/>
          <w:i/>
          <w:iCs/>
        </w:rPr>
      </w:pPr>
      <w:r>
        <w:rPr>
          <w:b/>
          <w:bCs/>
          <w:i/>
          <w:iCs/>
        </w:rPr>
        <w:t xml:space="preserve">  </w:t>
      </w:r>
    </w:p>
    <w:p w14:paraId="4E16593C" w14:textId="3F3CA735" w:rsidR="000B3643" w:rsidRDefault="00DB57FC" w:rsidP="00DB57FC">
      <w:pPr>
        <w:pStyle w:val="Narration"/>
      </w:pPr>
      <w:r w:rsidRPr="0045722A">
        <w:rPr>
          <w:i/>
          <w:iCs/>
        </w:rPr>
        <w:t>[Perry Williams]:</w:t>
      </w:r>
      <w:r>
        <w:t xml:space="preserve"> </w:t>
      </w:r>
      <w:r w:rsidRPr="00DB57FC">
        <w:t xml:space="preserve">This slide shows you how to complete Line 9. When you use the </w:t>
      </w:r>
      <w:r w:rsidRPr="00DB57FC">
        <w:rPr>
          <w:b/>
          <w:bCs/>
        </w:rPr>
        <w:t>de minimis indirect cost rate</w:t>
      </w:r>
      <w:r w:rsidRPr="00DB57FC">
        <w:t xml:space="preserve">, mark Yes on Line a and mark X beside Line c. Proceed to Line 10. Next slide. </w:t>
      </w:r>
    </w:p>
    <w:p w14:paraId="53AEB17F" w14:textId="1832296E" w:rsidR="00A521B6" w:rsidRDefault="00A521B6" w:rsidP="000B3643">
      <w:pPr>
        <w:pStyle w:val="Heading2"/>
        <w:rPr>
          <w:b w:val="0"/>
        </w:rPr>
      </w:pPr>
    </w:p>
    <w:p w14:paraId="5A15F3F5" w14:textId="7080D225" w:rsidR="00BA6517" w:rsidRDefault="00BA6517" w:rsidP="00BA6517">
      <w:pPr>
        <w:pStyle w:val="Heading2"/>
      </w:pPr>
      <w:r>
        <w:t xml:space="preserve">Slide 23 | </w:t>
      </w:r>
      <w:r w:rsidR="00163FC8">
        <w:t>Cover Sheet—Human Subject and Data</w:t>
      </w:r>
    </w:p>
    <w:p w14:paraId="2F83BAE7" w14:textId="5C41D52F" w:rsidR="00163FC8" w:rsidRDefault="00163FC8" w:rsidP="00163FC8">
      <w:pPr>
        <w:pStyle w:val="Slidetext"/>
        <w:rPr>
          <w:snapToGrid w:val="0"/>
          <w:sz w:val="18"/>
        </w:rPr>
      </w:pPr>
      <w:r>
        <w:rPr>
          <w:b/>
          <w:bCs/>
          <w:snapToGrid w:val="0"/>
        </w:rPr>
        <w:br/>
      </w:r>
      <w:r w:rsidRPr="00163FC8">
        <w:rPr>
          <w:b/>
          <w:bCs/>
          <w:snapToGrid w:val="0"/>
        </w:rPr>
        <w:t>Human Subjects</w:t>
      </w:r>
      <w:r>
        <w:rPr>
          <w:snapToGrid w:val="0"/>
        </w:rPr>
        <w:t xml:space="preserve"> </w:t>
      </w:r>
      <w:r>
        <w:rPr>
          <w:rStyle w:val="Strong"/>
        </w:rPr>
        <w:t>(Annual Institutional Review Board (IRB) Certification)</w:t>
      </w:r>
      <w:r>
        <w:rPr>
          <w:snapToGrid w:val="0"/>
        </w:rPr>
        <w:t xml:space="preserve"> </w:t>
      </w:r>
      <w:r>
        <w:rPr>
          <w:i/>
          <w:iCs/>
          <w:snapToGrid w:val="0"/>
        </w:rPr>
        <w:t>(See instructions.)</w:t>
      </w:r>
    </w:p>
    <w:p w14:paraId="6BA60183" w14:textId="649C65D5" w:rsidR="00163FC8" w:rsidRDefault="00163FC8" w:rsidP="00163FC8">
      <w:pPr>
        <w:pStyle w:val="Slidetext"/>
        <w:rPr>
          <w:snapToGrid w:val="0"/>
        </w:rPr>
      </w:pPr>
      <w:r>
        <w:rPr>
          <w:snapToGrid w:val="0"/>
        </w:rPr>
        <w:t xml:space="preserve">10.  Is the annual certification of Institutional Review Board (IRB) approval attached?  </w:t>
      </w:r>
      <w:r>
        <w:rPr>
          <w:snapToGrid w:val="0"/>
        </w:rPr>
        <w:softHyphen/>
        <w:t>___Yes ___ No ___ N/A</w:t>
      </w:r>
    </w:p>
    <w:p w14:paraId="5EFB7C96" w14:textId="70E76905" w:rsidR="00163FC8" w:rsidRDefault="00163FC8" w:rsidP="00163FC8">
      <w:pPr>
        <w:pStyle w:val="Slidetext"/>
        <w:rPr>
          <w:snapToGrid w:val="0"/>
        </w:rPr>
      </w:pPr>
    </w:p>
    <w:p w14:paraId="78B4DF8C" w14:textId="01C63A5A" w:rsidR="00163FC8" w:rsidRDefault="00163FC8" w:rsidP="00163FC8">
      <w:pPr>
        <w:pStyle w:val="Slidetext"/>
        <w:rPr>
          <w:i/>
          <w:iCs/>
          <w:snapToGrid w:val="0"/>
        </w:rPr>
      </w:pPr>
      <w:r w:rsidRPr="00163FC8">
        <w:rPr>
          <w:b/>
          <w:bCs/>
          <w:snapToGrid w:val="0"/>
        </w:rPr>
        <w:t>Data Privacy and Security Measures Certification</w:t>
      </w:r>
      <w:r>
        <w:rPr>
          <w:snapToGrid w:val="0"/>
        </w:rPr>
        <w:t xml:space="preserve"> </w:t>
      </w:r>
      <w:r>
        <w:rPr>
          <w:i/>
          <w:iCs/>
          <w:snapToGrid w:val="0"/>
        </w:rPr>
        <w:t>(See instructions.)</w:t>
      </w:r>
    </w:p>
    <w:p w14:paraId="716057FA" w14:textId="110DEEEC" w:rsidR="00163FC8" w:rsidRDefault="00163FC8" w:rsidP="00DB57FC">
      <w:pPr>
        <w:pStyle w:val="Slidetext"/>
      </w:pPr>
      <w:r>
        <w:rPr>
          <w:snapToGrid w:val="0"/>
        </w:rPr>
        <w:t xml:space="preserve">11. Is a statement affirming that you are aware of federal and state data security and student privacy regulations included, with supporting documentation attached? </w:t>
      </w:r>
      <w:r>
        <w:rPr>
          <w:snapToGrid w:val="0"/>
        </w:rPr>
        <w:softHyphen/>
        <w:t>___Yes ___ No ___ N/A</w:t>
      </w:r>
    </w:p>
    <w:p w14:paraId="06B8C6C5" w14:textId="77777777" w:rsidR="00163FC8" w:rsidRDefault="00163FC8" w:rsidP="00116185">
      <w:pPr>
        <w:pStyle w:val="NoSpacing"/>
        <w:spacing w:after="120"/>
      </w:pPr>
    </w:p>
    <w:p w14:paraId="14E7798B" w14:textId="11B61345" w:rsidR="00DB57FC" w:rsidRDefault="00DB57FC" w:rsidP="00DB57FC">
      <w:pPr>
        <w:pStyle w:val="Narration"/>
      </w:pPr>
      <w:r w:rsidRPr="0045722A">
        <w:rPr>
          <w:i/>
          <w:iCs/>
        </w:rPr>
        <w:t>[Perry Williams]:</w:t>
      </w:r>
      <w:r>
        <w:t xml:space="preserve"> </w:t>
      </w:r>
      <w:r w:rsidRPr="00DB57FC">
        <w:t>Questions 10 and 11 are about human subject research and data privacy. Both questions are not applicable to the parent centers. Mark N/A on both. Next slide.</w:t>
      </w:r>
    </w:p>
    <w:p w14:paraId="315E4A51" w14:textId="77777777" w:rsidR="00C97EA8" w:rsidRDefault="00C97EA8" w:rsidP="00116185">
      <w:pPr>
        <w:pStyle w:val="NoSpacing"/>
        <w:spacing w:after="120"/>
      </w:pPr>
    </w:p>
    <w:p w14:paraId="03ED5101" w14:textId="484677EC" w:rsidR="00BA6517" w:rsidRDefault="00BA6517" w:rsidP="003F38C9">
      <w:pPr>
        <w:pStyle w:val="Heading2"/>
      </w:pPr>
      <w:r>
        <w:t xml:space="preserve">Slide 24 | </w:t>
      </w:r>
      <w:r w:rsidR="00C97EA8">
        <w:t>Cover Sheet—Signature</w:t>
      </w:r>
    </w:p>
    <w:p w14:paraId="5725B496" w14:textId="77777777" w:rsidR="00C97EA8" w:rsidRPr="00C97EA8" w:rsidRDefault="00C97EA8" w:rsidP="00C97EA8">
      <w:pPr>
        <w:pStyle w:val="Slidetext"/>
        <w:rPr>
          <w:sz w:val="20"/>
          <w:szCs w:val="20"/>
        </w:rPr>
      </w:pPr>
      <w:r w:rsidRPr="00C97EA8">
        <w:rPr>
          <w:b/>
          <w:bCs/>
          <w:sz w:val="20"/>
          <w:szCs w:val="20"/>
        </w:rPr>
        <w:t>Performance Measures Status and Certification</w:t>
      </w:r>
      <w:r w:rsidRPr="00C97EA8">
        <w:rPr>
          <w:sz w:val="20"/>
          <w:szCs w:val="20"/>
        </w:rPr>
        <w:t xml:space="preserve"> </w:t>
      </w:r>
      <w:r w:rsidRPr="00C97EA8">
        <w:rPr>
          <w:i/>
          <w:iCs/>
          <w:sz w:val="20"/>
          <w:szCs w:val="20"/>
        </w:rPr>
        <w:t>(See instructions.)</w:t>
      </w:r>
    </w:p>
    <w:p w14:paraId="5C8DD34E" w14:textId="64341CA0" w:rsidR="00C97EA8" w:rsidRPr="00C97EA8" w:rsidRDefault="00C97EA8" w:rsidP="00C97EA8">
      <w:pPr>
        <w:pStyle w:val="Slidetext"/>
        <w:rPr>
          <w:sz w:val="20"/>
          <w:szCs w:val="20"/>
        </w:rPr>
      </w:pPr>
      <w:r w:rsidRPr="00C97EA8">
        <w:rPr>
          <w:sz w:val="20"/>
          <w:szCs w:val="20"/>
        </w:rPr>
        <w:t>1</w:t>
      </w:r>
      <w:r>
        <w:rPr>
          <w:sz w:val="20"/>
          <w:szCs w:val="20"/>
        </w:rPr>
        <w:t>2</w:t>
      </w:r>
      <w:r w:rsidRPr="00C97EA8">
        <w:rPr>
          <w:sz w:val="20"/>
          <w:szCs w:val="20"/>
        </w:rPr>
        <w:t>. Performance Measures Status</w:t>
      </w:r>
      <w:r>
        <w:rPr>
          <w:sz w:val="20"/>
          <w:szCs w:val="20"/>
        </w:rPr>
        <w:t xml:space="preserve">  </w:t>
      </w:r>
      <w:r w:rsidRPr="00C97EA8">
        <w:rPr>
          <w:sz w:val="20"/>
          <w:szCs w:val="20"/>
          <w:highlight w:val="yellow"/>
        </w:rPr>
        <w:t>(Only check “yes” on Final Performance Report.)</w:t>
      </w:r>
    </w:p>
    <w:p w14:paraId="47F037FE" w14:textId="127147CC" w:rsidR="00C97EA8" w:rsidRPr="00C97EA8" w:rsidRDefault="00C97EA8" w:rsidP="00C97EA8">
      <w:pPr>
        <w:pStyle w:val="Slidetext"/>
        <w:rPr>
          <w:sz w:val="20"/>
          <w:szCs w:val="20"/>
        </w:rPr>
      </w:pPr>
      <w:r w:rsidRPr="00C97EA8">
        <w:rPr>
          <w:sz w:val="20"/>
          <w:szCs w:val="20"/>
        </w:rPr>
        <w:t xml:space="preserve">a. Are complete data on performance measures for the current budget period included in the Project Status Chart?  __Yes  </w:t>
      </w:r>
      <w:r w:rsidRPr="00C97EA8">
        <w:rPr>
          <w:sz w:val="20"/>
          <w:szCs w:val="20"/>
          <w:highlight w:val="yellow"/>
        </w:rPr>
        <w:t>_</w:t>
      </w:r>
      <w:r w:rsidRPr="00C97EA8">
        <w:rPr>
          <w:sz w:val="20"/>
          <w:szCs w:val="20"/>
          <w:highlight w:val="yellow"/>
          <w:u w:val="single"/>
        </w:rPr>
        <w:t>X</w:t>
      </w:r>
      <w:r w:rsidRPr="00C97EA8">
        <w:rPr>
          <w:sz w:val="20"/>
          <w:szCs w:val="20"/>
          <w:highlight w:val="yellow"/>
        </w:rPr>
        <w:t>_ No</w:t>
      </w:r>
    </w:p>
    <w:p w14:paraId="6A540641" w14:textId="1E850BF5" w:rsidR="00C97EA8" w:rsidRPr="00C97EA8" w:rsidRDefault="00C97EA8" w:rsidP="00C97EA8">
      <w:pPr>
        <w:pStyle w:val="Slidetext"/>
        <w:rPr>
          <w:sz w:val="20"/>
          <w:szCs w:val="20"/>
        </w:rPr>
      </w:pPr>
      <w:r w:rsidRPr="00C97EA8">
        <w:rPr>
          <w:sz w:val="20"/>
          <w:szCs w:val="20"/>
        </w:rPr>
        <w:lastRenderedPageBreak/>
        <w:t>b. If no, when will the data be available and submitted to the Department?</w:t>
      </w:r>
      <w:r>
        <w:rPr>
          <w:sz w:val="20"/>
          <w:szCs w:val="20"/>
        </w:rPr>
        <w:t xml:space="preserve"> </w:t>
      </w:r>
      <w:r w:rsidRPr="00C97EA8">
        <w:rPr>
          <w:sz w:val="20"/>
          <w:szCs w:val="20"/>
          <w:u w:val="single"/>
        </w:rPr>
        <w:t xml:space="preserve">  </w:t>
      </w:r>
      <w:r w:rsidRPr="00C97EA8">
        <w:rPr>
          <w:sz w:val="20"/>
          <w:szCs w:val="20"/>
          <w:highlight w:val="yellow"/>
          <w:u w:val="single"/>
        </w:rPr>
        <w:t>11/31/2026</w:t>
      </w:r>
      <w:r>
        <w:rPr>
          <w:sz w:val="20"/>
          <w:szCs w:val="20"/>
        </w:rPr>
        <w:t xml:space="preserve">   </w:t>
      </w:r>
      <w:r w:rsidRPr="00C97EA8">
        <w:rPr>
          <w:sz w:val="20"/>
          <w:szCs w:val="20"/>
          <w:highlight w:val="yellow"/>
        </w:rPr>
        <w:t>(Use due date of Final Report.)</w:t>
      </w:r>
    </w:p>
    <w:p w14:paraId="3480DBEF" w14:textId="77777777" w:rsidR="00C97EA8" w:rsidRPr="00C97EA8" w:rsidRDefault="00C97EA8" w:rsidP="00C97EA8">
      <w:pPr>
        <w:pStyle w:val="Slidetext"/>
        <w:rPr>
          <w:sz w:val="20"/>
          <w:szCs w:val="20"/>
        </w:rPr>
      </w:pPr>
    </w:p>
    <w:p w14:paraId="02FDB3B3" w14:textId="44AF3E12" w:rsidR="00C97EA8" w:rsidRDefault="00C97EA8" w:rsidP="00C97EA8">
      <w:pPr>
        <w:pStyle w:val="Slidetext"/>
        <w:rPr>
          <w:sz w:val="20"/>
          <w:szCs w:val="20"/>
        </w:rPr>
      </w:pPr>
      <w:r w:rsidRPr="00C97EA8">
        <w:rPr>
          <w:sz w:val="20"/>
          <w:szCs w:val="20"/>
        </w:rPr>
        <w:t>12. By signing this report, I certify to the best of my knowledge and belief that the report is true, complete, and accurate and the</w:t>
      </w:r>
      <w:r>
        <w:rPr>
          <w:sz w:val="20"/>
          <w:szCs w:val="20"/>
        </w:rPr>
        <w:t xml:space="preserve"> </w:t>
      </w:r>
      <w:r w:rsidRPr="00C97EA8">
        <w:rPr>
          <w:sz w:val="20"/>
          <w:szCs w:val="20"/>
        </w:rPr>
        <w:t>expenditures, disbursements, and cash receipts are for the purposes and objectives set forth in the terms and conditions of the Feder-al award.  I am aware that any false, fictitious, or fraudulent information, or the omission of any material fact, may subject me to</w:t>
      </w:r>
      <w:r w:rsidR="00ED5670">
        <w:rPr>
          <w:sz w:val="20"/>
          <w:szCs w:val="20"/>
        </w:rPr>
        <w:t xml:space="preserve"> </w:t>
      </w:r>
      <w:r w:rsidRPr="00C97EA8">
        <w:rPr>
          <w:sz w:val="20"/>
          <w:szCs w:val="20"/>
        </w:rPr>
        <w:t xml:space="preserve">criminal, civil or administrative penalties for fraud, false statements, false claims or otherwise. (U.S. Code Title 18, Section 1001 and Title 31, Sections 3729-3730 and 3801-33812). </w:t>
      </w:r>
    </w:p>
    <w:p w14:paraId="11ED1FDE" w14:textId="77777777" w:rsidR="00ED5670" w:rsidRPr="00C97EA8" w:rsidRDefault="00ED5670" w:rsidP="00C97EA8">
      <w:pPr>
        <w:pStyle w:val="Slidetext"/>
        <w:rPr>
          <w:sz w:val="20"/>
          <w:szCs w:val="20"/>
        </w:rPr>
      </w:pPr>
    </w:p>
    <w:p w14:paraId="0A425955" w14:textId="662568DF" w:rsidR="00C97EA8" w:rsidRPr="00C97EA8" w:rsidRDefault="00C97EA8" w:rsidP="00BB2089">
      <w:pPr>
        <w:pStyle w:val="Slidetext"/>
        <w:rPr>
          <w:sz w:val="20"/>
          <w:szCs w:val="20"/>
        </w:rPr>
      </w:pPr>
      <w:r w:rsidRPr="00C97EA8">
        <w:rPr>
          <w:sz w:val="20"/>
          <w:szCs w:val="20"/>
        </w:rPr>
        <w:t>Furthermore, to the best of my knowledge and belief, all data in this performance report are true, complete, and correct and the report fully discloses all known weaknesses concerning the accuracy, reliability, and completeness of data reported.</w:t>
      </w:r>
    </w:p>
    <w:p w14:paraId="2E69D5EA" w14:textId="77777777" w:rsidR="00C97EA8" w:rsidRPr="00C97EA8" w:rsidRDefault="00C97EA8" w:rsidP="00C97EA8">
      <w:pPr>
        <w:pStyle w:val="Slidetext"/>
        <w:rPr>
          <w:sz w:val="20"/>
          <w:szCs w:val="20"/>
        </w:rPr>
      </w:pPr>
    </w:p>
    <w:p w14:paraId="2D404927" w14:textId="77777777" w:rsidR="00C97EA8" w:rsidRPr="00C97EA8" w:rsidRDefault="00C97EA8" w:rsidP="00C97EA8">
      <w:pPr>
        <w:pStyle w:val="Slidetext"/>
        <w:rPr>
          <w:sz w:val="20"/>
          <w:szCs w:val="20"/>
        </w:rPr>
      </w:pPr>
      <w:r w:rsidRPr="00C97EA8">
        <w:rPr>
          <w:sz w:val="20"/>
          <w:szCs w:val="20"/>
        </w:rPr>
        <w:t xml:space="preserve"> </w:t>
      </w:r>
    </w:p>
    <w:p w14:paraId="274F6B31" w14:textId="4435220E" w:rsidR="00C97EA8" w:rsidRDefault="00C97EA8" w:rsidP="00C97EA8">
      <w:pPr>
        <w:pStyle w:val="Slidetext"/>
        <w:rPr>
          <w:sz w:val="20"/>
          <w:szCs w:val="20"/>
        </w:rPr>
      </w:pPr>
      <w:r w:rsidRPr="00C97EA8">
        <w:rPr>
          <w:sz w:val="20"/>
          <w:szCs w:val="20"/>
          <w:u w:val="single"/>
        </w:rPr>
        <w:t>_____</w:t>
      </w:r>
      <w:r w:rsidRPr="00C97EA8">
        <w:rPr>
          <w:sz w:val="20"/>
          <w:szCs w:val="20"/>
          <w:highlight w:val="yellow"/>
          <w:u w:val="single"/>
        </w:rPr>
        <w:t>Joan Board—President</w:t>
      </w:r>
      <w:r w:rsidRPr="00C97EA8">
        <w:rPr>
          <w:sz w:val="20"/>
          <w:szCs w:val="20"/>
          <w:u w:val="single"/>
        </w:rPr>
        <w:t>_</w:t>
      </w:r>
      <w:r w:rsidRPr="00C97EA8">
        <w:rPr>
          <w:sz w:val="20"/>
          <w:szCs w:val="20"/>
        </w:rPr>
        <w:t xml:space="preserve">__________________________ </w:t>
      </w:r>
      <w:r>
        <w:rPr>
          <w:sz w:val="20"/>
          <w:szCs w:val="20"/>
        </w:rPr>
        <w:t xml:space="preserve">  </w:t>
      </w:r>
      <w:r w:rsidRPr="00C97EA8">
        <w:rPr>
          <w:sz w:val="20"/>
          <w:szCs w:val="20"/>
        </w:rPr>
        <w:t xml:space="preserve">Title: </w:t>
      </w:r>
      <w:r>
        <w:rPr>
          <w:sz w:val="20"/>
          <w:szCs w:val="20"/>
        </w:rPr>
        <w:t xml:space="preserve">   __</w:t>
      </w:r>
      <w:r w:rsidRPr="00C97EA8">
        <w:rPr>
          <w:sz w:val="20"/>
          <w:szCs w:val="20"/>
          <w:highlight w:val="yellow"/>
          <w:u w:val="single"/>
        </w:rPr>
        <w:t>Board Chair_</w:t>
      </w:r>
      <w:r>
        <w:rPr>
          <w:sz w:val="20"/>
          <w:szCs w:val="20"/>
        </w:rPr>
        <w:t>__</w:t>
      </w:r>
    </w:p>
    <w:p w14:paraId="4E75A518" w14:textId="537354E4" w:rsidR="00BB2089" w:rsidRPr="00C97EA8" w:rsidRDefault="00BB2089" w:rsidP="00BB2089">
      <w:pPr>
        <w:pStyle w:val="Slidetext"/>
        <w:rPr>
          <w:sz w:val="20"/>
          <w:szCs w:val="20"/>
        </w:rPr>
      </w:pPr>
      <w:r>
        <w:rPr>
          <w:sz w:val="20"/>
          <w:szCs w:val="20"/>
        </w:rPr>
        <w:t xml:space="preserve">           Name of Authorized Representative </w:t>
      </w:r>
    </w:p>
    <w:p w14:paraId="2CCFF78A" w14:textId="77777777" w:rsidR="00C97EA8" w:rsidRPr="00C97EA8" w:rsidRDefault="00C97EA8" w:rsidP="00BB2089">
      <w:pPr>
        <w:pStyle w:val="Slidetext"/>
        <w:ind w:left="0"/>
        <w:rPr>
          <w:sz w:val="20"/>
          <w:szCs w:val="20"/>
        </w:rPr>
      </w:pPr>
    </w:p>
    <w:p w14:paraId="41584093" w14:textId="7D620F1F" w:rsidR="00C97EA8" w:rsidRPr="00C97EA8" w:rsidRDefault="00C97EA8" w:rsidP="00C97EA8">
      <w:pPr>
        <w:pStyle w:val="Slidetext"/>
        <w:rPr>
          <w:sz w:val="20"/>
          <w:szCs w:val="20"/>
        </w:rPr>
      </w:pPr>
      <w:r w:rsidRPr="00C97EA8">
        <w:rPr>
          <w:sz w:val="20"/>
          <w:szCs w:val="20"/>
        </w:rPr>
        <w:t>_____</w:t>
      </w:r>
      <w:r w:rsidRPr="00BB2089">
        <w:rPr>
          <w:rFonts w:ascii="Lucida Handwriting" w:hAnsi="Lucida Handwriting"/>
          <w:sz w:val="20"/>
          <w:szCs w:val="20"/>
          <w:highlight w:val="yellow"/>
          <w:u w:val="single"/>
        </w:rPr>
        <w:t>Joan Board--President</w:t>
      </w:r>
      <w:r w:rsidRPr="00C97EA8">
        <w:rPr>
          <w:sz w:val="20"/>
          <w:szCs w:val="20"/>
        </w:rPr>
        <w:t>_________</w:t>
      </w:r>
      <w:r w:rsidRPr="00C97EA8">
        <w:rPr>
          <w:sz w:val="20"/>
          <w:szCs w:val="20"/>
        </w:rPr>
        <w:tab/>
      </w:r>
      <w:r w:rsidR="00BB2089">
        <w:rPr>
          <w:sz w:val="20"/>
          <w:szCs w:val="20"/>
        </w:rPr>
        <w:tab/>
        <w:t xml:space="preserve">   </w:t>
      </w:r>
      <w:r w:rsidRPr="00C97EA8">
        <w:rPr>
          <w:sz w:val="20"/>
          <w:szCs w:val="20"/>
        </w:rPr>
        <w:t xml:space="preserve">Date: </w:t>
      </w:r>
      <w:r w:rsidRPr="00C97EA8">
        <w:rPr>
          <w:sz w:val="20"/>
          <w:szCs w:val="20"/>
          <w:highlight w:val="yellow"/>
          <w:u w:val="single"/>
        </w:rPr>
        <w:t>04/21/2022</w:t>
      </w:r>
    </w:p>
    <w:p w14:paraId="53952913" w14:textId="480894CB" w:rsidR="00A521B6" w:rsidRPr="00C97EA8" w:rsidRDefault="00BB2089" w:rsidP="00C97EA8">
      <w:pPr>
        <w:pStyle w:val="Slidetext"/>
        <w:rPr>
          <w:sz w:val="20"/>
          <w:szCs w:val="20"/>
        </w:rPr>
      </w:pPr>
      <w:r>
        <w:rPr>
          <w:sz w:val="20"/>
          <w:szCs w:val="20"/>
        </w:rPr>
        <w:t xml:space="preserve">                      </w:t>
      </w:r>
      <w:r w:rsidR="00C97EA8" w:rsidRPr="00C97EA8">
        <w:rPr>
          <w:sz w:val="20"/>
          <w:szCs w:val="20"/>
        </w:rPr>
        <w:t>Signature</w:t>
      </w:r>
      <w:r>
        <w:rPr>
          <w:sz w:val="20"/>
          <w:szCs w:val="20"/>
        </w:rPr>
        <w:t xml:space="preserve"> </w:t>
      </w:r>
    </w:p>
    <w:p w14:paraId="4A7BA4F0" w14:textId="4323E0CB" w:rsidR="00C97EA8" w:rsidRDefault="00C97EA8" w:rsidP="00ED5670">
      <w:pPr>
        <w:pStyle w:val="Slidetext"/>
      </w:pPr>
    </w:p>
    <w:p w14:paraId="52739EFE" w14:textId="0EBB64F4" w:rsidR="00ED5670" w:rsidRPr="00ED5670" w:rsidRDefault="00ED5670" w:rsidP="00ED5670">
      <w:pPr>
        <w:pStyle w:val="Slidetext"/>
        <w:rPr>
          <w:i/>
          <w:iCs/>
        </w:rPr>
      </w:pPr>
      <w:r w:rsidRPr="00ED5670">
        <w:rPr>
          <w:i/>
          <w:iCs/>
        </w:rPr>
        <w:t>[End of slide content.]</w:t>
      </w:r>
    </w:p>
    <w:p w14:paraId="16B57986" w14:textId="77777777" w:rsidR="00C97EA8" w:rsidRDefault="00C97EA8" w:rsidP="003F38C9">
      <w:pPr>
        <w:pStyle w:val="NoSpacing"/>
        <w:spacing w:after="120"/>
      </w:pPr>
    </w:p>
    <w:p w14:paraId="7B943485" w14:textId="77777777" w:rsidR="00ED5670" w:rsidRDefault="00ED5670" w:rsidP="00ED5670">
      <w:pPr>
        <w:pStyle w:val="Narration"/>
      </w:pPr>
      <w:r w:rsidRPr="0045722A">
        <w:rPr>
          <w:i/>
          <w:iCs/>
        </w:rPr>
        <w:t>[Perry Williams]:</w:t>
      </w:r>
      <w:r>
        <w:t xml:space="preserve"> </w:t>
      </w:r>
      <w:r w:rsidRPr="00ED5670">
        <w:t xml:space="preserve">Direct your attention to slide 24, please. Mark No on Line 12 a, since this is not the project's final report. On Line 12 b, indicate your final report due date. This date is 90 days after the end of your project period. For example, if your project is due to end August 30th, 2021, you would write 11/31/2026. </w:t>
      </w:r>
    </w:p>
    <w:p w14:paraId="606CB23B" w14:textId="1440ABB1" w:rsidR="00C97EA8" w:rsidRDefault="00ED5670" w:rsidP="00ED5670">
      <w:pPr>
        <w:pStyle w:val="Narration"/>
      </w:pPr>
      <w:r w:rsidRPr="00ED5670">
        <w:t>If you're not sure of your project end date, review your GAN, your grant award notification, or ask your project officer. Next slide.</w:t>
      </w:r>
    </w:p>
    <w:p w14:paraId="7047B856" w14:textId="77777777" w:rsidR="00C97EA8" w:rsidRDefault="00C97EA8" w:rsidP="003F38C9">
      <w:pPr>
        <w:pStyle w:val="NoSpacing"/>
        <w:spacing w:after="120"/>
      </w:pPr>
    </w:p>
    <w:p w14:paraId="2508CB41" w14:textId="1F2AF5D2" w:rsidR="00222201" w:rsidRDefault="00222201" w:rsidP="00222201">
      <w:pPr>
        <w:pStyle w:val="Heading2"/>
      </w:pPr>
      <w:r>
        <w:t xml:space="preserve">Slide 25 | </w:t>
      </w:r>
      <w:r w:rsidR="00610B49">
        <w:t>Section 4: Executive Summary</w:t>
      </w:r>
    </w:p>
    <w:p w14:paraId="5831388C" w14:textId="77777777" w:rsidR="0021005D" w:rsidRDefault="0021005D" w:rsidP="0021005D">
      <w:pPr>
        <w:pStyle w:val="Slidetext"/>
      </w:pPr>
      <w:r>
        <w:t>Outcomes:</w:t>
      </w:r>
    </w:p>
    <w:p w14:paraId="7353445F" w14:textId="77777777" w:rsidR="0021005D" w:rsidRDefault="0021005D" w:rsidP="007224C3">
      <w:pPr>
        <w:pStyle w:val="Slidetext"/>
        <w:numPr>
          <w:ilvl w:val="0"/>
          <w:numId w:val="13"/>
        </w:numPr>
      </w:pPr>
      <w:r>
        <w:t>Grantees will have a greater understanding of what is expected of them in the annual reports.</w:t>
      </w:r>
    </w:p>
    <w:p w14:paraId="5C72F7D5" w14:textId="77777777" w:rsidR="0021005D" w:rsidRDefault="0021005D" w:rsidP="007224C3">
      <w:pPr>
        <w:pStyle w:val="Slidetext"/>
        <w:numPr>
          <w:ilvl w:val="0"/>
          <w:numId w:val="13"/>
        </w:numPr>
      </w:pPr>
      <w:r>
        <w:t>Grantees will feel more confident in completing and submitting their annual reports.</w:t>
      </w:r>
    </w:p>
    <w:p w14:paraId="3646E0F7" w14:textId="77777777" w:rsidR="0021005D" w:rsidRDefault="0021005D" w:rsidP="00222201">
      <w:pPr>
        <w:pStyle w:val="NoSpacing"/>
        <w:spacing w:after="120"/>
      </w:pPr>
    </w:p>
    <w:p w14:paraId="4BE52096" w14:textId="544B8069" w:rsidR="00222201" w:rsidRDefault="002C465F" w:rsidP="00222201">
      <w:pPr>
        <w:pStyle w:val="NoSpacing"/>
      </w:pPr>
      <w:r w:rsidRPr="0045722A">
        <w:rPr>
          <w:i/>
          <w:iCs/>
        </w:rPr>
        <w:t>[Perry Williams]:</w:t>
      </w:r>
      <w:r>
        <w:t xml:space="preserve"> </w:t>
      </w:r>
      <w:r w:rsidRPr="002C465F">
        <w:t>In this Section 4: Executive Summary, you will have a greater understanding of what is expected in this particular section. You'll also feel more confident in completing and submitting your report. Next slide.</w:t>
      </w:r>
    </w:p>
    <w:p w14:paraId="6F8A26FD" w14:textId="77777777" w:rsidR="002C465F" w:rsidRPr="00222201" w:rsidRDefault="002C465F" w:rsidP="00222201">
      <w:pPr>
        <w:pStyle w:val="NoSpacing"/>
      </w:pPr>
    </w:p>
    <w:p w14:paraId="5F3FB6B6" w14:textId="2DCB15A7" w:rsidR="003F38C9" w:rsidRDefault="003F38C9" w:rsidP="003F38C9">
      <w:pPr>
        <w:pStyle w:val="Heading2"/>
      </w:pPr>
      <w:r>
        <w:t>Slide 2</w:t>
      </w:r>
      <w:r w:rsidR="00222201">
        <w:t>6</w:t>
      </w:r>
      <w:r>
        <w:t xml:space="preserve"> | </w:t>
      </w:r>
      <w:r w:rsidR="001C46BB">
        <w:t>Sample Executive Summary</w:t>
      </w:r>
    </w:p>
    <w:p w14:paraId="6FF2BF86" w14:textId="77777777" w:rsidR="001C46BB" w:rsidRDefault="001C46BB" w:rsidP="001C46BB">
      <w:pPr>
        <w:pStyle w:val="Slidetext"/>
        <w:ind w:left="450"/>
      </w:pPr>
      <w:r>
        <w:t xml:space="preserve">[Screenshot of the 524 form, with </w:t>
      </w:r>
      <w:r w:rsidRPr="008E702A">
        <w:rPr>
          <w:b/>
          <w:bCs/>
        </w:rPr>
        <w:t>example</w:t>
      </w:r>
      <w:r>
        <w:t xml:space="preserve"> text filled in and highlighted in yellow.]</w:t>
      </w:r>
    </w:p>
    <w:p w14:paraId="4EAA6021" w14:textId="77777777" w:rsidR="001C46BB" w:rsidRDefault="001C46BB" w:rsidP="001C46BB">
      <w:pPr>
        <w:pStyle w:val="Slidetext"/>
        <w:ind w:left="450"/>
      </w:pPr>
    </w:p>
    <w:p w14:paraId="7936B3EB" w14:textId="77777777" w:rsidR="001C46BB" w:rsidRPr="008F6635" w:rsidRDefault="001C46BB" w:rsidP="001C46BB">
      <w:pPr>
        <w:pStyle w:val="Slidetext"/>
        <w:ind w:left="450"/>
        <w:rPr>
          <w:sz w:val="20"/>
          <w:szCs w:val="20"/>
        </w:rPr>
      </w:pPr>
      <w:r w:rsidRPr="008F6635">
        <w:rPr>
          <w:sz w:val="20"/>
          <w:szCs w:val="20"/>
        </w:rPr>
        <w:t>U.S. Department of Education</w:t>
      </w:r>
    </w:p>
    <w:p w14:paraId="42A127B8" w14:textId="77777777" w:rsidR="001C46BB" w:rsidRPr="008F6635" w:rsidRDefault="001C46BB" w:rsidP="001C46BB">
      <w:pPr>
        <w:pStyle w:val="Slidetext"/>
        <w:ind w:left="450"/>
        <w:rPr>
          <w:sz w:val="20"/>
          <w:szCs w:val="20"/>
        </w:rPr>
      </w:pPr>
      <w:r w:rsidRPr="008F6635">
        <w:rPr>
          <w:sz w:val="20"/>
          <w:szCs w:val="20"/>
        </w:rPr>
        <w:tab/>
        <w:t>Grant Performance Report Cover Sheet (ED 524B)</w:t>
      </w:r>
    </w:p>
    <w:p w14:paraId="3B7DA6AB" w14:textId="77777777" w:rsidR="001C46BB" w:rsidRPr="008F6635" w:rsidRDefault="001C46BB" w:rsidP="001C46BB">
      <w:pPr>
        <w:pStyle w:val="Slidetext"/>
        <w:ind w:left="450"/>
        <w:rPr>
          <w:i/>
          <w:iCs/>
          <w:sz w:val="20"/>
          <w:szCs w:val="20"/>
        </w:rPr>
      </w:pPr>
      <w:r w:rsidRPr="008F6635">
        <w:rPr>
          <w:i/>
          <w:iCs/>
          <w:sz w:val="20"/>
          <w:szCs w:val="20"/>
        </w:rPr>
        <w:lastRenderedPageBreak/>
        <w:tab/>
        <w:t>Check only one box per Program Office instructions.</w:t>
      </w:r>
    </w:p>
    <w:p w14:paraId="1CECCF5F" w14:textId="744C0D1B" w:rsidR="001C46BB" w:rsidRPr="008F6635" w:rsidRDefault="001C46BB" w:rsidP="008F6635">
      <w:pPr>
        <w:pStyle w:val="Slidetext"/>
        <w:spacing w:after="120"/>
        <w:ind w:left="446"/>
        <w:rPr>
          <w:sz w:val="20"/>
          <w:szCs w:val="20"/>
        </w:rPr>
      </w:pPr>
      <w:r w:rsidRPr="008F6635">
        <w:rPr>
          <w:sz w:val="20"/>
          <w:szCs w:val="20"/>
        </w:rPr>
        <w:tab/>
      </w:r>
      <w:r w:rsidRPr="008F6635">
        <w:rPr>
          <w:sz w:val="20"/>
          <w:szCs w:val="20"/>
          <w:highlight w:val="yellow"/>
        </w:rPr>
        <w:t>[ X ] Annual Performance Report</w:t>
      </w:r>
      <w:r w:rsidRPr="008F6635">
        <w:rPr>
          <w:sz w:val="20"/>
          <w:szCs w:val="20"/>
        </w:rPr>
        <w:t xml:space="preserve">    [    ] Final Performance Report</w:t>
      </w:r>
    </w:p>
    <w:p w14:paraId="73E89F85" w14:textId="78178CD1" w:rsidR="001C46BB" w:rsidRPr="008F6635" w:rsidRDefault="001C46BB" w:rsidP="001C46BB">
      <w:pPr>
        <w:pStyle w:val="Slidetext"/>
        <w:ind w:left="4320"/>
        <w:rPr>
          <w:sz w:val="20"/>
          <w:szCs w:val="20"/>
        </w:rPr>
      </w:pPr>
      <w:r w:rsidRPr="008F6635">
        <w:rPr>
          <w:sz w:val="20"/>
          <w:szCs w:val="20"/>
        </w:rPr>
        <w:t xml:space="preserve">PR/Award # (11 characters):  </w:t>
      </w:r>
      <w:r w:rsidRPr="008F6635">
        <w:rPr>
          <w:sz w:val="20"/>
          <w:szCs w:val="20"/>
          <w:highlight w:val="yellow"/>
          <w:u w:val="single"/>
        </w:rPr>
        <w:t>H328M200000</w:t>
      </w:r>
    </w:p>
    <w:p w14:paraId="6F84E4B8" w14:textId="5D9DD7D0" w:rsidR="005A72BE" w:rsidRPr="008F6635" w:rsidRDefault="001C46BB" w:rsidP="008F6635">
      <w:pPr>
        <w:pStyle w:val="Slidetext"/>
        <w:spacing w:after="120"/>
        <w:rPr>
          <w:b/>
          <w:bCs/>
          <w:sz w:val="20"/>
          <w:szCs w:val="20"/>
        </w:rPr>
      </w:pPr>
      <w:r w:rsidRPr="008F6635">
        <w:rPr>
          <w:b/>
          <w:bCs/>
          <w:sz w:val="20"/>
          <w:szCs w:val="20"/>
        </w:rPr>
        <w:t>(See Instructions)</w:t>
      </w:r>
    </w:p>
    <w:p w14:paraId="0B6D2F64" w14:textId="4A5E5B68" w:rsidR="001C46BB" w:rsidRPr="006C66A6" w:rsidRDefault="001C46BB" w:rsidP="008F6635">
      <w:pPr>
        <w:pStyle w:val="Slidetext"/>
        <w:spacing w:after="120"/>
        <w:rPr>
          <w:sz w:val="20"/>
          <w:szCs w:val="20"/>
          <w:highlight w:val="yellow"/>
        </w:rPr>
      </w:pPr>
      <w:r w:rsidRPr="006C66A6">
        <w:rPr>
          <w:sz w:val="20"/>
          <w:szCs w:val="20"/>
          <w:highlight w:val="yellow"/>
        </w:rPr>
        <w:t>In no more than 1000 words (approximately 2 single-spaced pages):</w:t>
      </w:r>
    </w:p>
    <w:p w14:paraId="20E584EB" w14:textId="395A9B79" w:rsidR="001C46BB" w:rsidRPr="006C66A6" w:rsidRDefault="008F6635" w:rsidP="007224C3">
      <w:pPr>
        <w:pStyle w:val="Slidetext"/>
        <w:numPr>
          <w:ilvl w:val="0"/>
          <w:numId w:val="14"/>
        </w:numPr>
        <w:spacing w:after="120"/>
        <w:ind w:left="1080" w:hanging="270"/>
        <w:rPr>
          <w:sz w:val="20"/>
          <w:szCs w:val="20"/>
          <w:highlight w:val="yellow"/>
        </w:rPr>
      </w:pPr>
      <w:r w:rsidRPr="006C66A6">
        <w:rPr>
          <w:sz w:val="20"/>
          <w:szCs w:val="20"/>
          <w:highlight w:val="yellow"/>
        </w:rPr>
        <w:t>Summarize project’s accomplishments for the reporting period (1 year for continuing grants or roughly 5 months for new awards).</w:t>
      </w:r>
    </w:p>
    <w:p w14:paraId="640B4420" w14:textId="10B0468A" w:rsidR="008F6635" w:rsidRPr="006C66A6" w:rsidRDefault="008F6635" w:rsidP="007224C3">
      <w:pPr>
        <w:pStyle w:val="Slidetext"/>
        <w:numPr>
          <w:ilvl w:val="0"/>
          <w:numId w:val="14"/>
        </w:numPr>
        <w:spacing w:after="120"/>
        <w:ind w:left="1080" w:hanging="270"/>
        <w:rPr>
          <w:sz w:val="20"/>
          <w:szCs w:val="20"/>
          <w:highlight w:val="yellow"/>
        </w:rPr>
      </w:pPr>
      <w:r w:rsidRPr="006C66A6">
        <w:rPr>
          <w:sz w:val="20"/>
          <w:szCs w:val="20"/>
          <w:highlight w:val="yellow"/>
        </w:rPr>
        <w:t>Organize the Executive Summary in any way that best communicates the project performance for the readers; e.g., by major project goals.</w:t>
      </w:r>
    </w:p>
    <w:p w14:paraId="558ED514" w14:textId="7F6CD07A" w:rsidR="008F6635" w:rsidRPr="006C66A6" w:rsidRDefault="008F6635" w:rsidP="007224C3">
      <w:pPr>
        <w:pStyle w:val="Slidetext"/>
        <w:numPr>
          <w:ilvl w:val="0"/>
          <w:numId w:val="14"/>
        </w:numPr>
        <w:spacing w:after="120"/>
        <w:ind w:left="1080" w:hanging="270"/>
        <w:rPr>
          <w:sz w:val="20"/>
          <w:szCs w:val="20"/>
          <w:highlight w:val="yellow"/>
        </w:rPr>
      </w:pPr>
      <w:r w:rsidRPr="006C66A6">
        <w:rPr>
          <w:sz w:val="20"/>
          <w:szCs w:val="20"/>
          <w:highlight w:val="yellow"/>
        </w:rPr>
        <w:t>Be honest about where you fell short, not just where you were wildly successful.</w:t>
      </w:r>
    </w:p>
    <w:p w14:paraId="0C86DD65" w14:textId="521C804A" w:rsidR="008F6635" w:rsidRPr="006C66A6" w:rsidRDefault="008F6635" w:rsidP="007224C3">
      <w:pPr>
        <w:pStyle w:val="Slidetext"/>
        <w:numPr>
          <w:ilvl w:val="0"/>
          <w:numId w:val="14"/>
        </w:numPr>
        <w:spacing w:after="120"/>
        <w:ind w:left="1080" w:hanging="270"/>
        <w:rPr>
          <w:sz w:val="20"/>
          <w:szCs w:val="20"/>
          <w:highlight w:val="yellow"/>
        </w:rPr>
      </w:pPr>
      <w:r w:rsidRPr="006C66A6">
        <w:rPr>
          <w:sz w:val="20"/>
          <w:szCs w:val="20"/>
          <w:highlight w:val="yellow"/>
        </w:rPr>
        <w:t>Include anecdotes to highlight these accomplishments.</w:t>
      </w:r>
    </w:p>
    <w:p w14:paraId="2A728614" w14:textId="3B0A536B" w:rsidR="008F6635" w:rsidRPr="008F6635" w:rsidRDefault="008F6635" w:rsidP="008F6635">
      <w:pPr>
        <w:pStyle w:val="Slidetext"/>
        <w:spacing w:after="120"/>
        <w:rPr>
          <w:b/>
          <w:bCs/>
          <w:sz w:val="20"/>
          <w:szCs w:val="20"/>
        </w:rPr>
      </w:pPr>
      <w:r w:rsidRPr="008F6635">
        <w:rPr>
          <w:b/>
          <w:bCs/>
          <w:sz w:val="20"/>
          <w:szCs w:val="20"/>
        </w:rPr>
        <w:t>Sample</w:t>
      </w:r>
    </w:p>
    <w:p w14:paraId="162EFF13" w14:textId="289F2116" w:rsidR="008F6635" w:rsidRDefault="008F6635" w:rsidP="008F6635">
      <w:pPr>
        <w:pStyle w:val="Slidetext"/>
        <w:spacing w:after="120"/>
        <w:rPr>
          <w:sz w:val="20"/>
          <w:szCs w:val="20"/>
        </w:rPr>
      </w:pPr>
      <w:r w:rsidRPr="008F6635">
        <w:rPr>
          <w:i/>
          <w:iCs/>
          <w:sz w:val="20"/>
          <w:szCs w:val="20"/>
        </w:rPr>
        <w:t>State X’s Parent Training Project</w:t>
      </w:r>
      <w:r w:rsidRPr="008F6635">
        <w:rPr>
          <w:sz w:val="20"/>
          <w:szCs w:val="20"/>
        </w:rPr>
        <w:t xml:space="preserve"> serves families of infants, children, and youth with all types of disabilities</w:t>
      </w:r>
      <w:r>
        <w:rPr>
          <w:sz w:val="20"/>
          <w:szCs w:val="20"/>
        </w:rPr>
        <w:t xml:space="preserve">, youth with disabilities, and related professionals. </w:t>
      </w:r>
      <w:r w:rsidRPr="006C66A6">
        <w:rPr>
          <w:i/>
          <w:iCs/>
          <w:sz w:val="20"/>
          <w:szCs w:val="20"/>
        </w:rPr>
        <w:t>Parent Center</w:t>
      </w:r>
      <w:r>
        <w:rPr>
          <w:sz w:val="20"/>
          <w:szCs w:val="20"/>
        </w:rPr>
        <w:t xml:space="preserve"> was awarded the parent training grant on October 1, 2020. The overall goal of </w:t>
      </w:r>
      <w:r w:rsidRPr="006C66A6">
        <w:rPr>
          <w:i/>
          <w:iCs/>
          <w:sz w:val="20"/>
          <w:szCs w:val="20"/>
        </w:rPr>
        <w:t>Parent Training Project</w:t>
      </w:r>
      <w:r>
        <w:rPr>
          <w:sz w:val="20"/>
          <w:szCs w:val="20"/>
        </w:rPr>
        <w:t xml:space="preserve"> is to improve outcomes for children and youth with disabilities by providing information and training to parents, youth, and professionals on special education law and evidence-based research.</w:t>
      </w:r>
    </w:p>
    <w:p w14:paraId="7BC51172" w14:textId="073020D2" w:rsidR="006C66A6" w:rsidRPr="006C66A6" w:rsidRDefault="006C66A6" w:rsidP="008F6635">
      <w:pPr>
        <w:pStyle w:val="Slidetext"/>
        <w:spacing w:after="120"/>
        <w:rPr>
          <w:sz w:val="20"/>
          <w:szCs w:val="20"/>
        </w:rPr>
      </w:pPr>
      <w:r>
        <w:rPr>
          <w:i/>
          <w:iCs/>
          <w:sz w:val="20"/>
          <w:szCs w:val="20"/>
        </w:rPr>
        <w:t xml:space="preserve">Parent Training Project </w:t>
      </w:r>
      <w:r>
        <w:rPr>
          <w:sz w:val="20"/>
          <w:szCs w:val="20"/>
        </w:rPr>
        <w:t xml:space="preserve">has five major goals. This report summarizes the project’s activities and accomplishments under each goal for the period of March 1, 2021 to February 28, 2022. </w:t>
      </w:r>
      <w:r w:rsidRPr="006C66A6">
        <w:rPr>
          <w:sz w:val="20"/>
          <w:szCs w:val="20"/>
          <w:highlight w:val="yellow"/>
        </w:rPr>
        <w:t>(Remember that if yours is a new award, the dates would be October 1, 2021 to February 28, 2022.)</w:t>
      </w:r>
    </w:p>
    <w:p w14:paraId="1D93F626" w14:textId="58912026" w:rsidR="00181747" w:rsidRPr="002C465F" w:rsidRDefault="002C465F" w:rsidP="002C465F">
      <w:pPr>
        <w:pStyle w:val="Slidetext"/>
        <w:rPr>
          <w:i/>
          <w:iCs/>
        </w:rPr>
      </w:pPr>
      <w:r w:rsidRPr="002C465F">
        <w:rPr>
          <w:i/>
          <w:iCs/>
        </w:rPr>
        <w:t>[end of slide content]</w:t>
      </w:r>
    </w:p>
    <w:p w14:paraId="417A9A94" w14:textId="77777777" w:rsidR="002C465F" w:rsidRDefault="002C465F" w:rsidP="001C46BB">
      <w:pPr>
        <w:pStyle w:val="NoSpacing"/>
        <w:spacing w:after="120"/>
      </w:pPr>
    </w:p>
    <w:p w14:paraId="39FF1EBD" w14:textId="77777777" w:rsidR="002C465F" w:rsidRDefault="002C465F" w:rsidP="002C465F">
      <w:pPr>
        <w:pStyle w:val="Narration"/>
      </w:pPr>
      <w:r w:rsidRPr="0045722A">
        <w:rPr>
          <w:i/>
          <w:iCs/>
        </w:rPr>
        <w:t>[Perry Williams]:</w:t>
      </w:r>
      <w:r>
        <w:t xml:space="preserve"> </w:t>
      </w:r>
      <w:r w:rsidRPr="002C465F">
        <w:t xml:space="preserve">The executive summary is the next section of the report. However, OSEP recommends that it is best that you complete this section last. </w:t>
      </w:r>
    </w:p>
    <w:p w14:paraId="5B143E88" w14:textId="77777777" w:rsidR="002C465F" w:rsidRDefault="002C465F" w:rsidP="002C465F">
      <w:pPr>
        <w:pStyle w:val="Narration"/>
      </w:pPr>
      <w:r w:rsidRPr="002C465F">
        <w:t xml:space="preserve">This section is designed to give an overview of the successes and challenges during this project period. It may be organized however you choose, although typically grantees organize the summary according to the few overarching project objectives. </w:t>
      </w:r>
    </w:p>
    <w:p w14:paraId="1D6CCA5A" w14:textId="77777777" w:rsidR="002C465F" w:rsidRDefault="002C465F" w:rsidP="002C465F">
      <w:pPr>
        <w:pStyle w:val="Narration"/>
      </w:pPr>
      <w:r w:rsidRPr="002C465F">
        <w:t xml:space="preserve">This section must not include the level of detail covered in other sections, which is why we recommend that you write up the information in the other sections before summarizing it in the executive summary. </w:t>
      </w:r>
    </w:p>
    <w:p w14:paraId="74475C13" w14:textId="32AFCD89" w:rsidR="00864BE8" w:rsidRDefault="002C465F" w:rsidP="002C465F">
      <w:pPr>
        <w:pStyle w:val="Narration"/>
      </w:pPr>
      <w:r w:rsidRPr="002C465F">
        <w:t>Also, remember there's no benefit for writing lengthy responses. Be as concise and direct while maintaining clarity in your summary as possible. Refer the reader where, in other sections, that she or he can locate the supporting details as needed. Next slide, please.</w:t>
      </w:r>
    </w:p>
    <w:p w14:paraId="36B9B206" w14:textId="0CEF6FB7" w:rsidR="00F85C3D" w:rsidRDefault="00F85C3D" w:rsidP="001C46BB">
      <w:pPr>
        <w:pStyle w:val="NoSpacing"/>
        <w:spacing w:after="120"/>
      </w:pPr>
    </w:p>
    <w:p w14:paraId="589D89A9" w14:textId="1E868CAA" w:rsidR="00F85C3D" w:rsidRDefault="00F85C3D" w:rsidP="00F85C3D">
      <w:pPr>
        <w:pStyle w:val="Heading2"/>
      </w:pPr>
      <w:r>
        <w:t xml:space="preserve">Slide 27 | </w:t>
      </w:r>
      <w:r w:rsidRPr="00F85C3D">
        <w:t xml:space="preserve">Sample Executive Summary </w:t>
      </w:r>
      <w:r>
        <w:t>–</w:t>
      </w:r>
      <w:r w:rsidRPr="00F85C3D">
        <w:t xml:space="preserve"> Objectives</w:t>
      </w:r>
    </w:p>
    <w:p w14:paraId="12661889" w14:textId="39511CB9" w:rsidR="00F85C3D" w:rsidRDefault="00F85C3D" w:rsidP="00F85C3D">
      <w:pPr>
        <w:pStyle w:val="Slidetext"/>
        <w:rPr>
          <w:sz w:val="20"/>
          <w:szCs w:val="20"/>
        </w:rPr>
      </w:pPr>
      <w:r w:rsidRPr="00F85C3D">
        <w:rPr>
          <w:b/>
          <w:bCs/>
          <w:sz w:val="20"/>
          <w:szCs w:val="20"/>
        </w:rPr>
        <w:t>Goal 1: Workshops</w:t>
      </w:r>
      <w:r w:rsidRPr="00F85C3D">
        <w:rPr>
          <w:sz w:val="20"/>
          <w:szCs w:val="20"/>
        </w:rPr>
        <w:t xml:space="preserve">  </w:t>
      </w:r>
      <w:r w:rsidRPr="00F85C3D">
        <w:rPr>
          <w:i/>
          <w:iCs/>
          <w:sz w:val="20"/>
          <w:szCs w:val="20"/>
        </w:rPr>
        <w:t>Parent Training Project</w:t>
      </w:r>
      <w:r w:rsidRPr="00F85C3D">
        <w:rPr>
          <w:sz w:val="20"/>
          <w:szCs w:val="20"/>
        </w:rPr>
        <w:t xml:space="preserve"> presented eight workshops virtually and recorded for in-demand viewing, </w:t>
      </w:r>
      <w:r>
        <w:rPr>
          <w:sz w:val="20"/>
          <w:szCs w:val="20"/>
        </w:rPr>
        <w:t xml:space="preserve">falling short of the goal of 10 workshops. Workshop topics included “Introduction to the IEP”, “Positive Behavior Interventions”, and “Transition to Adulthood.” Workshop evaluations were high with an average of 3.7 out of possible points. A total of 53 youth attended the three trainings with youth-focused topics of “Understanding the nature of my disability”, </w:t>
      </w:r>
      <w:r w:rsidR="00BF14AC">
        <w:rPr>
          <w:sz w:val="20"/>
          <w:szCs w:val="20"/>
        </w:rPr>
        <w:t>“Self-determination and Self-advocacy”, and “Participating in IEP meetings.”</w:t>
      </w:r>
    </w:p>
    <w:p w14:paraId="77C7B899" w14:textId="6C6EE349" w:rsidR="00F7794C" w:rsidRDefault="00F7794C" w:rsidP="00064984">
      <w:pPr>
        <w:pStyle w:val="Slidetext"/>
        <w:spacing w:before="120"/>
        <w:rPr>
          <w:sz w:val="20"/>
          <w:szCs w:val="20"/>
        </w:rPr>
      </w:pPr>
      <w:r>
        <w:rPr>
          <w:b/>
          <w:bCs/>
          <w:sz w:val="20"/>
          <w:szCs w:val="20"/>
        </w:rPr>
        <w:t>Goal 2: Individual Assistance</w:t>
      </w:r>
      <w:r>
        <w:rPr>
          <w:sz w:val="20"/>
          <w:szCs w:val="20"/>
        </w:rPr>
        <w:t xml:space="preserve">   The goal of providing 1,000 parents and professionals with individual assistance via phone, email, and Zoom was exceeded. </w:t>
      </w:r>
      <w:r w:rsidRPr="00F7794C">
        <w:rPr>
          <w:i/>
          <w:iCs/>
          <w:sz w:val="20"/>
          <w:szCs w:val="20"/>
        </w:rPr>
        <w:t>Parent Training Project</w:t>
      </w:r>
      <w:r>
        <w:rPr>
          <w:sz w:val="20"/>
          <w:szCs w:val="20"/>
        </w:rPr>
        <w:t xml:space="preserve"> assisted 1,628 individuals </w:t>
      </w:r>
      <w:r>
        <w:rPr>
          <w:sz w:val="20"/>
          <w:szCs w:val="20"/>
        </w:rPr>
        <w:lastRenderedPageBreak/>
        <w:t>during the last year. Parent advocates also attended 10 facilitated IEP meetings and 5 mediation sessions</w:t>
      </w:r>
      <w:r w:rsidR="00064984">
        <w:rPr>
          <w:sz w:val="20"/>
          <w:szCs w:val="20"/>
        </w:rPr>
        <w:t xml:space="preserve">. </w:t>
      </w:r>
      <w:r w:rsidR="00064984" w:rsidRPr="00F7794C">
        <w:rPr>
          <w:i/>
          <w:iCs/>
          <w:sz w:val="20"/>
          <w:szCs w:val="20"/>
        </w:rPr>
        <w:t>Parent Training Project</w:t>
      </w:r>
      <w:r w:rsidR="00064984">
        <w:rPr>
          <w:sz w:val="20"/>
          <w:szCs w:val="20"/>
        </w:rPr>
        <w:t xml:space="preserve"> strives to resolve disagreements at the lowest level possible. Parent advocates assist parents to understand their rights and responsibilities under the law so they can more effectively participate in their child’s education. An emphasis is placed on parent-professional partnerships.</w:t>
      </w:r>
    </w:p>
    <w:p w14:paraId="473960C2" w14:textId="4784CB2F" w:rsidR="007A0EAB" w:rsidRDefault="00064984" w:rsidP="007A0EAB">
      <w:pPr>
        <w:pStyle w:val="Slidetext"/>
        <w:spacing w:before="120"/>
        <w:rPr>
          <w:sz w:val="20"/>
          <w:szCs w:val="20"/>
        </w:rPr>
      </w:pPr>
      <w:r>
        <w:rPr>
          <w:b/>
          <w:bCs/>
          <w:sz w:val="20"/>
          <w:szCs w:val="20"/>
        </w:rPr>
        <w:t xml:space="preserve">Goal 3 Outreach to Underserved Parents  </w:t>
      </w:r>
      <w:r w:rsidRPr="00F7794C">
        <w:rPr>
          <w:i/>
          <w:iCs/>
          <w:sz w:val="20"/>
          <w:szCs w:val="20"/>
        </w:rPr>
        <w:t>Parent Training Project</w:t>
      </w:r>
      <w:r>
        <w:rPr>
          <w:sz w:val="20"/>
          <w:szCs w:val="20"/>
        </w:rPr>
        <w:t xml:space="preserve"> is committed to reaching underserved populations through training and individual assistance.</w:t>
      </w:r>
      <w:r w:rsidR="007A0EAB">
        <w:rPr>
          <w:sz w:val="20"/>
          <w:szCs w:val="20"/>
        </w:rPr>
        <w:t xml:space="preserve"> Three of the 12 trainings presented during this reporting period were in languages other than English—2 in Spanish and 1 in Vietnamese. A Spanish-speaking parent advocate works at </w:t>
      </w:r>
      <w:r w:rsidR="007A0EAB" w:rsidRPr="007A0EAB">
        <w:rPr>
          <w:i/>
          <w:iCs/>
          <w:sz w:val="20"/>
          <w:szCs w:val="20"/>
        </w:rPr>
        <w:t>Parent Center</w:t>
      </w:r>
      <w:r w:rsidR="007A0EAB">
        <w:rPr>
          <w:sz w:val="20"/>
          <w:szCs w:val="20"/>
        </w:rPr>
        <w:t xml:space="preserve"> 3 days a week and is available to provide individual assistance via phone, email, or Zoom.</w:t>
      </w:r>
    </w:p>
    <w:p w14:paraId="4C739839" w14:textId="3E923D0C" w:rsidR="009A7D50" w:rsidRDefault="009A7D50" w:rsidP="007A0EAB">
      <w:pPr>
        <w:pStyle w:val="Slidetext"/>
        <w:spacing w:before="120"/>
        <w:rPr>
          <w:sz w:val="20"/>
          <w:szCs w:val="20"/>
        </w:rPr>
      </w:pPr>
      <w:r>
        <w:rPr>
          <w:b/>
          <w:bCs/>
          <w:sz w:val="20"/>
          <w:szCs w:val="20"/>
        </w:rPr>
        <w:t xml:space="preserve">Goal 4 Parent Professional Partnerships  </w:t>
      </w:r>
      <w:r w:rsidR="008312AF" w:rsidRPr="00F7794C">
        <w:rPr>
          <w:i/>
          <w:iCs/>
          <w:sz w:val="20"/>
          <w:szCs w:val="20"/>
        </w:rPr>
        <w:t>Parent Training Project</w:t>
      </w:r>
      <w:r w:rsidR="008312AF">
        <w:rPr>
          <w:sz w:val="20"/>
          <w:szCs w:val="20"/>
        </w:rPr>
        <w:t xml:space="preserve"> provides workshops for parents and professionals on how to communicate more effectively and better understand the others’ perspectives. </w:t>
      </w:r>
      <w:r w:rsidR="008312AF" w:rsidRPr="008312AF">
        <w:rPr>
          <w:i/>
          <w:iCs/>
          <w:sz w:val="20"/>
          <w:szCs w:val="20"/>
        </w:rPr>
        <w:t>Parent Center</w:t>
      </w:r>
      <w:r w:rsidR="008312AF">
        <w:rPr>
          <w:sz w:val="20"/>
          <w:szCs w:val="20"/>
        </w:rPr>
        <w:t xml:space="preserve"> staff participate on 5 state and local boards and committees.</w:t>
      </w:r>
    </w:p>
    <w:p w14:paraId="0B3CCAA2" w14:textId="301C6F8D" w:rsidR="008312AF" w:rsidRPr="008312AF" w:rsidRDefault="008312AF" w:rsidP="007A0EAB">
      <w:pPr>
        <w:pStyle w:val="Slidetext"/>
        <w:spacing w:before="120"/>
        <w:rPr>
          <w:b/>
          <w:bCs/>
          <w:sz w:val="20"/>
          <w:szCs w:val="20"/>
        </w:rPr>
      </w:pPr>
      <w:r>
        <w:rPr>
          <w:b/>
          <w:bCs/>
          <w:sz w:val="20"/>
          <w:szCs w:val="20"/>
        </w:rPr>
        <w:t xml:space="preserve">Goal 5 Information Dissemination </w:t>
      </w:r>
      <w:r>
        <w:rPr>
          <w:sz w:val="20"/>
          <w:szCs w:val="20"/>
        </w:rPr>
        <w:t xml:space="preserve"> </w:t>
      </w:r>
      <w:r w:rsidRPr="008312AF">
        <w:rPr>
          <w:i/>
          <w:iCs/>
          <w:sz w:val="20"/>
          <w:szCs w:val="20"/>
        </w:rPr>
        <w:t>Parent Center</w:t>
      </w:r>
      <w:r>
        <w:rPr>
          <w:sz w:val="20"/>
          <w:szCs w:val="20"/>
        </w:rPr>
        <w:t xml:space="preserve"> maintains a website for parents and professionals to stay current on special education news and research. The website received over 10,000 visits this reporting period, which is a 25% increase over last year. </w:t>
      </w:r>
      <w:r w:rsidRPr="008312AF">
        <w:rPr>
          <w:i/>
          <w:iCs/>
          <w:sz w:val="20"/>
          <w:szCs w:val="20"/>
        </w:rPr>
        <w:t>Parent Center</w:t>
      </w:r>
      <w:r>
        <w:rPr>
          <w:sz w:val="20"/>
          <w:szCs w:val="20"/>
        </w:rPr>
        <w:t xml:space="preserve"> also maintains a social media account for youth to access current information. We have 900 followers, exceeding our target of 250.</w:t>
      </w:r>
    </w:p>
    <w:p w14:paraId="26FB64A6" w14:textId="013268DD" w:rsidR="002C465F" w:rsidRPr="002C465F" w:rsidRDefault="002C465F" w:rsidP="002C465F">
      <w:pPr>
        <w:pStyle w:val="Slidetext"/>
        <w:rPr>
          <w:i/>
          <w:iCs/>
        </w:rPr>
      </w:pPr>
      <w:r w:rsidRPr="002C465F">
        <w:rPr>
          <w:i/>
          <w:iCs/>
        </w:rPr>
        <w:t>[end of slide content]</w:t>
      </w:r>
    </w:p>
    <w:p w14:paraId="4299A94C" w14:textId="4692747C" w:rsidR="00F85C3D" w:rsidRDefault="00F85C3D" w:rsidP="008312AF">
      <w:pPr>
        <w:pStyle w:val="NoSpacing"/>
        <w:spacing w:after="120"/>
        <w:ind w:left="720"/>
      </w:pPr>
    </w:p>
    <w:p w14:paraId="464FD8B4" w14:textId="466BE27C" w:rsidR="00F85C3D" w:rsidRDefault="002C465F" w:rsidP="002C465F">
      <w:pPr>
        <w:pStyle w:val="Narration"/>
      </w:pPr>
      <w:r w:rsidRPr="0045722A">
        <w:rPr>
          <w:i/>
          <w:iCs/>
        </w:rPr>
        <w:t>[Perry Williams]:</w:t>
      </w:r>
      <w:r>
        <w:t xml:space="preserve"> </w:t>
      </w:r>
      <w:r w:rsidR="00B23BD4" w:rsidRPr="00B23BD4">
        <w:t>The final slide of this section shows a sample executive summary. Please note each project objective here listed as a goal is followed by only a few sentences of summary. As you can see, there's limited data in this summary. Most data are included under the measures. In the next few slides, Kristen will discuss sections A and B of the status chart.</w:t>
      </w:r>
    </w:p>
    <w:p w14:paraId="79D27D41" w14:textId="02072B91" w:rsidR="008312AF" w:rsidRDefault="008312AF" w:rsidP="001C46BB">
      <w:pPr>
        <w:pStyle w:val="NoSpacing"/>
        <w:spacing w:after="120"/>
      </w:pPr>
    </w:p>
    <w:p w14:paraId="0A8D5FBE" w14:textId="77777777" w:rsidR="008D55FE" w:rsidRDefault="008D55FE" w:rsidP="008D55FE">
      <w:pPr>
        <w:pStyle w:val="NoSpacing"/>
        <w:spacing w:after="120"/>
      </w:pPr>
    </w:p>
    <w:p w14:paraId="6C9EAFDF" w14:textId="48E0C1D0" w:rsidR="008D55FE" w:rsidRDefault="008D55FE" w:rsidP="008D55FE">
      <w:pPr>
        <w:pStyle w:val="Heading2"/>
      </w:pPr>
      <w:r>
        <w:t>Slide 28 | Part 5: Section A</w:t>
      </w:r>
    </w:p>
    <w:p w14:paraId="717814D6" w14:textId="77777777" w:rsidR="008D55FE" w:rsidRDefault="008D55FE" w:rsidP="008D55FE">
      <w:pPr>
        <w:pStyle w:val="Slidetext"/>
      </w:pPr>
      <w:r>
        <w:t>Outcomes:</w:t>
      </w:r>
    </w:p>
    <w:p w14:paraId="26C45280" w14:textId="77777777" w:rsidR="008D55FE" w:rsidRDefault="008D55FE" w:rsidP="007224C3">
      <w:pPr>
        <w:pStyle w:val="Slidetext"/>
        <w:numPr>
          <w:ilvl w:val="0"/>
          <w:numId w:val="13"/>
        </w:numPr>
      </w:pPr>
      <w:r>
        <w:t>Grantees will have a greater understanding of what is expected of them in the annual reports.</w:t>
      </w:r>
    </w:p>
    <w:p w14:paraId="549DBC9C" w14:textId="77777777" w:rsidR="008D55FE" w:rsidRDefault="008D55FE" w:rsidP="007224C3">
      <w:pPr>
        <w:pStyle w:val="Slidetext"/>
        <w:numPr>
          <w:ilvl w:val="0"/>
          <w:numId w:val="13"/>
        </w:numPr>
      </w:pPr>
      <w:r>
        <w:t>Grantees will feel more confident in completing and submitting their annual reports.</w:t>
      </w:r>
    </w:p>
    <w:p w14:paraId="3AD1B66E" w14:textId="77777777" w:rsidR="008D55FE" w:rsidRDefault="008D55FE" w:rsidP="008D55FE">
      <w:pPr>
        <w:pStyle w:val="NoSpacing"/>
        <w:spacing w:after="120"/>
        <w:ind w:left="720"/>
      </w:pPr>
    </w:p>
    <w:p w14:paraId="1AAD692B" w14:textId="2B36D6F2" w:rsidR="008D55FE" w:rsidRPr="00B23BD4" w:rsidRDefault="00B23BD4" w:rsidP="00B23BD4">
      <w:pPr>
        <w:pStyle w:val="Narration"/>
        <w:rPr>
          <w:b/>
          <w:bCs/>
        </w:rPr>
      </w:pPr>
      <w:r w:rsidRPr="00B23BD4">
        <w:rPr>
          <w:b/>
          <w:bCs/>
          <w:i/>
          <w:iCs/>
        </w:rPr>
        <w:t>Presenter Kristen Rhoads:</w:t>
      </w:r>
    </w:p>
    <w:p w14:paraId="784F075A" w14:textId="06ECEB6E" w:rsidR="00B23BD4" w:rsidRDefault="00B23BD4" w:rsidP="00B23BD4">
      <w:pPr>
        <w:pStyle w:val="Narration"/>
      </w:pPr>
      <w:r w:rsidRPr="00B23BD4">
        <w:t xml:space="preserve">Hi, this is Kristen Rhoads, I'm the Project Officer for Region B, and welcome to </w:t>
      </w:r>
      <w:r>
        <w:t>P</w:t>
      </w:r>
      <w:r w:rsidRPr="00B23BD4">
        <w:t xml:space="preserve">art 5 of our presentation on </w:t>
      </w:r>
      <w:r>
        <w:t>S</w:t>
      </w:r>
      <w:r w:rsidRPr="00B23BD4">
        <w:t>ection A. At the end of this webinar, you will have a greater understanding of what is expected of the data you included in your annual reports and you'll feel more confident in completing and submitting your annual reports. Next slide, please.</w:t>
      </w:r>
    </w:p>
    <w:p w14:paraId="67AA88AE" w14:textId="77777777" w:rsidR="00B23BD4" w:rsidRDefault="00B23BD4" w:rsidP="00B23BD4">
      <w:pPr>
        <w:pStyle w:val="Narration"/>
      </w:pPr>
    </w:p>
    <w:p w14:paraId="09A853EB" w14:textId="77777777" w:rsidR="008D55FE" w:rsidRDefault="008D55FE" w:rsidP="008D55FE">
      <w:pPr>
        <w:pStyle w:val="NoSpacing"/>
        <w:spacing w:after="120"/>
      </w:pPr>
    </w:p>
    <w:p w14:paraId="00325FAE" w14:textId="77777777" w:rsidR="00951E8A" w:rsidRDefault="00951E8A">
      <w:pPr>
        <w:rPr>
          <w:rFonts w:eastAsiaTheme="majorEastAsia" w:cstheme="majorBidi"/>
          <w:b/>
          <w:color w:val="000000" w:themeColor="text1"/>
          <w:sz w:val="24"/>
          <w:szCs w:val="26"/>
        </w:rPr>
      </w:pPr>
      <w:r>
        <w:br w:type="page"/>
      </w:r>
    </w:p>
    <w:p w14:paraId="19A801D1" w14:textId="0B93C651" w:rsidR="008D55FE" w:rsidRDefault="008D55FE" w:rsidP="008D55FE">
      <w:pPr>
        <w:pStyle w:val="Heading2"/>
      </w:pPr>
      <w:r>
        <w:lastRenderedPageBreak/>
        <w:t>Slide 2</w:t>
      </w:r>
      <w:r w:rsidR="009E4D1F">
        <w:t>9</w:t>
      </w:r>
      <w:r>
        <w:t xml:space="preserve"> | Blank Status Chart</w:t>
      </w:r>
    </w:p>
    <w:p w14:paraId="1A3B27F7" w14:textId="77777777" w:rsidR="008D55FE" w:rsidRDefault="008D55FE" w:rsidP="008D55FE">
      <w:pPr>
        <w:pStyle w:val="NoSpacing"/>
        <w:spacing w:before="0" w:after="0"/>
        <w:ind w:left="720"/>
        <w:rPr>
          <w:b/>
          <w:bCs/>
          <w:sz w:val="20"/>
          <w:szCs w:val="20"/>
        </w:rPr>
      </w:pPr>
    </w:p>
    <w:p w14:paraId="0989E9B7" w14:textId="3291B0DF" w:rsidR="008D55FE" w:rsidRPr="008D55FE" w:rsidRDefault="008D55FE" w:rsidP="008D55FE">
      <w:pPr>
        <w:pStyle w:val="NoSpacing"/>
        <w:spacing w:before="0" w:after="0"/>
        <w:ind w:left="720"/>
        <w:rPr>
          <w:sz w:val="20"/>
          <w:szCs w:val="20"/>
        </w:rPr>
      </w:pPr>
      <w:r w:rsidRPr="008D55FE">
        <w:rPr>
          <w:sz w:val="20"/>
          <w:szCs w:val="20"/>
        </w:rPr>
        <w:t>U.S. Department of Education</w:t>
      </w:r>
    </w:p>
    <w:p w14:paraId="0AD7C602" w14:textId="71BF79B3" w:rsidR="008D55FE" w:rsidRPr="008D55FE" w:rsidRDefault="008D55FE" w:rsidP="008D55FE">
      <w:pPr>
        <w:pStyle w:val="NoSpacing"/>
        <w:spacing w:before="0" w:after="0"/>
        <w:ind w:left="720"/>
        <w:rPr>
          <w:sz w:val="20"/>
          <w:szCs w:val="20"/>
        </w:rPr>
      </w:pPr>
      <w:r w:rsidRPr="008D55FE">
        <w:rPr>
          <w:sz w:val="20"/>
          <w:szCs w:val="20"/>
        </w:rPr>
        <w:t>Grant Performance Report (ED 524B)</w:t>
      </w:r>
    </w:p>
    <w:p w14:paraId="12D3FADE" w14:textId="59ACB99E" w:rsidR="008D55FE" w:rsidRPr="008D55FE" w:rsidRDefault="008D55FE" w:rsidP="008D55FE">
      <w:pPr>
        <w:pStyle w:val="NoSpacing"/>
        <w:spacing w:before="0" w:after="0"/>
        <w:ind w:left="720"/>
        <w:rPr>
          <w:sz w:val="20"/>
          <w:szCs w:val="20"/>
        </w:rPr>
      </w:pPr>
      <w:r w:rsidRPr="008D55FE">
        <w:rPr>
          <w:sz w:val="20"/>
          <w:szCs w:val="20"/>
        </w:rPr>
        <w:t>Project Status Chart</w:t>
      </w:r>
    </w:p>
    <w:p w14:paraId="694BDCB4" w14:textId="4622232F" w:rsidR="008D55FE" w:rsidRPr="008D55FE" w:rsidRDefault="008D55FE" w:rsidP="008D55FE">
      <w:pPr>
        <w:pStyle w:val="NoSpacing"/>
        <w:spacing w:after="120"/>
        <w:ind w:left="720"/>
        <w:rPr>
          <w:sz w:val="20"/>
          <w:szCs w:val="20"/>
        </w:rPr>
      </w:pPr>
      <w:r w:rsidRPr="008D55FE">
        <w:rPr>
          <w:b/>
          <w:bCs/>
          <w:sz w:val="20"/>
          <w:szCs w:val="20"/>
        </w:rPr>
        <w:tab/>
      </w:r>
      <w:r w:rsidRPr="008D55FE">
        <w:rPr>
          <w:sz w:val="20"/>
          <w:szCs w:val="20"/>
        </w:rPr>
        <w:t>PR/Award # (11 characters): ______</w:t>
      </w:r>
      <w:r w:rsidRPr="008D55FE">
        <w:rPr>
          <w:sz w:val="20"/>
          <w:szCs w:val="20"/>
          <w:highlight w:val="yellow"/>
          <w:u w:val="single"/>
        </w:rPr>
        <w:t>H328M</w:t>
      </w:r>
      <w:r w:rsidRPr="008D55FE">
        <w:rPr>
          <w:sz w:val="20"/>
          <w:szCs w:val="20"/>
          <w:u w:val="single"/>
        </w:rPr>
        <w:t>200000_</w:t>
      </w:r>
      <w:r w:rsidRPr="008D55FE">
        <w:rPr>
          <w:sz w:val="20"/>
          <w:szCs w:val="20"/>
        </w:rPr>
        <w:t>_______________</w:t>
      </w:r>
    </w:p>
    <w:p w14:paraId="1E5EDF3A" w14:textId="77777777" w:rsidR="008D55FE" w:rsidRPr="008D55FE" w:rsidRDefault="008D55FE" w:rsidP="008D55FE">
      <w:pPr>
        <w:pStyle w:val="NoSpacing"/>
        <w:spacing w:after="120"/>
        <w:ind w:left="720"/>
        <w:rPr>
          <w:b/>
          <w:bCs/>
          <w:sz w:val="20"/>
          <w:szCs w:val="20"/>
        </w:rPr>
      </w:pPr>
      <w:r w:rsidRPr="008D55FE">
        <w:rPr>
          <w:b/>
          <w:bCs/>
          <w:sz w:val="20"/>
          <w:szCs w:val="20"/>
        </w:rPr>
        <w:tab/>
      </w:r>
    </w:p>
    <w:p w14:paraId="38A674E2" w14:textId="05C87E38" w:rsidR="008D55FE" w:rsidRPr="008D55FE" w:rsidRDefault="008D55FE" w:rsidP="008D55FE">
      <w:pPr>
        <w:pStyle w:val="NoSpacing"/>
        <w:spacing w:after="120"/>
        <w:ind w:left="720"/>
        <w:rPr>
          <w:sz w:val="20"/>
          <w:szCs w:val="20"/>
        </w:rPr>
      </w:pPr>
      <w:r w:rsidRPr="008D55FE">
        <w:rPr>
          <w:b/>
          <w:bCs/>
          <w:sz w:val="20"/>
          <w:szCs w:val="20"/>
        </w:rPr>
        <w:t xml:space="preserve">SECTION A - Performance Objectives Information and Related Performance Measures Data </w:t>
      </w:r>
      <w:r w:rsidRPr="008D55FE">
        <w:rPr>
          <w:sz w:val="20"/>
          <w:szCs w:val="20"/>
        </w:rPr>
        <w:t>(See Instructions.  Use as many pages as necessary.)</w:t>
      </w:r>
    </w:p>
    <w:p w14:paraId="3C711C34" w14:textId="763F9BD1" w:rsidR="008D55FE" w:rsidRPr="008D55FE" w:rsidRDefault="00951E8A" w:rsidP="008218FA">
      <w:pPr>
        <w:pStyle w:val="NoSpacing"/>
        <w:spacing w:after="120"/>
        <w:ind w:left="720"/>
        <w:rPr>
          <w:b/>
          <w:bCs/>
          <w:sz w:val="20"/>
          <w:szCs w:val="20"/>
        </w:rPr>
      </w:pPr>
      <w:r w:rsidRPr="008D55FE">
        <w:rPr>
          <w:b/>
          <w:bCs/>
          <w:sz w:val="20"/>
          <w:szCs w:val="20"/>
        </w:rPr>
        <w:t xml:space="preserve"> </w:t>
      </w:r>
      <w:r w:rsidR="008D55FE" w:rsidRPr="008D55FE">
        <w:rPr>
          <w:b/>
          <w:bCs/>
          <w:sz w:val="20"/>
          <w:szCs w:val="20"/>
        </w:rPr>
        <w:t xml:space="preserve">1. Project Objective </w:t>
      </w:r>
      <w:r w:rsidR="008D55FE" w:rsidRPr="008D55FE">
        <w:rPr>
          <w:b/>
          <w:bCs/>
          <w:sz w:val="20"/>
          <w:szCs w:val="20"/>
        </w:rPr>
        <w:tab/>
      </w:r>
      <w:r w:rsidR="008D55FE" w:rsidRPr="008D55FE">
        <w:rPr>
          <w:sz w:val="20"/>
          <w:szCs w:val="20"/>
        </w:rPr>
        <w:t>[  ]  Check if this is a status update for the previous budget period.</w:t>
      </w:r>
    </w:p>
    <w:p w14:paraId="5A53CB7C" w14:textId="77777777" w:rsidR="008D55FE" w:rsidRPr="008D55FE" w:rsidRDefault="008D55FE" w:rsidP="008D55FE">
      <w:pPr>
        <w:pStyle w:val="NoSpacing"/>
        <w:spacing w:after="120"/>
        <w:ind w:left="720"/>
        <w:rPr>
          <w:b/>
          <w:bCs/>
          <w:sz w:val="20"/>
          <w:szCs w:val="20"/>
        </w:rPr>
      </w:pPr>
    </w:p>
    <w:tbl>
      <w:tblPr>
        <w:tblStyle w:val="TableGrid"/>
        <w:tblW w:w="9118" w:type="dxa"/>
        <w:tblInd w:w="720" w:type="dxa"/>
        <w:tblLook w:val="04A0" w:firstRow="1" w:lastRow="0" w:firstColumn="1" w:lastColumn="0" w:noHBand="0" w:noVBand="1"/>
      </w:tblPr>
      <w:tblGrid>
        <w:gridCol w:w="2492"/>
        <w:gridCol w:w="1595"/>
        <w:gridCol w:w="750"/>
        <w:gridCol w:w="790"/>
        <w:gridCol w:w="802"/>
        <w:gridCol w:w="1458"/>
        <w:gridCol w:w="654"/>
        <w:gridCol w:w="577"/>
      </w:tblGrid>
      <w:tr w:rsidR="008218FA" w14:paraId="033BEAD6" w14:textId="77777777" w:rsidTr="008218FA">
        <w:tc>
          <w:tcPr>
            <w:tcW w:w="2492" w:type="dxa"/>
          </w:tcPr>
          <w:p w14:paraId="523D2AF2" w14:textId="53F7323E" w:rsidR="008218FA" w:rsidRDefault="008C3E17" w:rsidP="008D55FE">
            <w:pPr>
              <w:pStyle w:val="NoSpacing"/>
              <w:spacing w:after="120"/>
              <w:rPr>
                <w:b/>
                <w:bCs/>
                <w:sz w:val="20"/>
                <w:szCs w:val="20"/>
              </w:rPr>
            </w:pPr>
            <w:r>
              <w:rPr>
                <w:b/>
                <w:bCs/>
                <w:sz w:val="20"/>
                <w:szCs w:val="20"/>
              </w:rPr>
              <w:t>1.a.</w:t>
            </w:r>
            <w:r w:rsidR="008218FA">
              <w:rPr>
                <w:b/>
                <w:bCs/>
                <w:sz w:val="20"/>
                <w:szCs w:val="20"/>
              </w:rPr>
              <w:t>Performance Measure</w:t>
            </w:r>
          </w:p>
        </w:tc>
        <w:tc>
          <w:tcPr>
            <w:tcW w:w="1595" w:type="dxa"/>
          </w:tcPr>
          <w:p w14:paraId="55D026DD" w14:textId="771BBFD8" w:rsidR="008218FA" w:rsidRDefault="008218FA" w:rsidP="008218FA">
            <w:pPr>
              <w:pStyle w:val="NoSpacing"/>
              <w:spacing w:after="120"/>
              <w:jc w:val="center"/>
              <w:rPr>
                <w:b/>
                <w:bCs/>
                <w:sz w:val="20"/>
                <w:szCs w:val="20"/>
              </w:rPr>
            </w:pPr>
            <w:r>
              <w:rPr>
                <w:b/>
                <w:bCs/>
                <w:sz w:val="20"/>
                <w:szCs w:val="20"/>
              </w:rPr>
              <w:t>Measure Type</w:t>
            </w:r>
          </w:p>
        </w:tc>
        <w:tc>
          <w:tcPr>
            <w:tcW w:w="5031" w:type="dxa"/>
            <w:gridSpan w:val="6"/>
          </w:tcPr>
          <w:p w14:paraId="172F0E15" w14:textId="4DBB1210" w:rsidR="008218FA" w:rsidRDefault="008218FA" w:rsidP="008218FA">
            <w:pPr>
              <w:pStyle w:val="NoSpacing"/>
              <w:spacing w:after="120"/>
              <w:jc w:val="center"/>
              <w:rPr>
                <w:b/>
                <w:bCs/>
                <w:sz w:val="20"/>
                <w:szCs w:val="20"/>
              </w:rPr>
            </w:pPr>
            <w:r>
              <w:rPr>
                <w:b/>
                <w:bCs/>
                <w:sz w:val="20"/>
                <w:szCs w:val="20"/>
              </w:rPr>
              <w:t>Quantitative Data</w:t>
            </w:r>
          </w:p>
        </w:tc>
      </w:tr>
      <w:tr w:rsidR="008218FA" w14:paraId="24818AFF" w14:textId="77777777" w:rsidTr="00D33755">
        <w:tc>
          <w:tcPr>
            <w:tcW w:w="2492" w:type="dxa"/>
            <w:vMerge w:val="restart"/>
          </w:tcPr>
          <w:p w14:paraId="7DE1A44E" w14:textId="101790B9" w:rsidR="008218FA" w:rsidRDefault="008218FA" w:rsidP="008D55FE">
            <w:pPr>
              <w:pStyle w:val="NoSpacing"/>
              <w:spacing w:after="120"/>
              <w:rPr>
                <w:b/>
                <w:bCs/>
                <w:sz w:val="20"/>
                <w:szCs w:val="20"/>
              </w:rPr>
            </w:pPr>
          </w:p>
        </w:tc>
        <w:tc>
          <w:tcPr>
            <w:tcW w:w="1595" w:type="dxa"/>
            <w:vMerge w:val="restart"/>
          </w:tcPr>
          <w:p w14:paraId="63F8E527" w14:textId="77777777" w:rsidR="008218FA" w:rsidRDefault="008218FA" w:rsidP="008D55FE">
            <w:pPr>
              <w:pStyle w:val="NoSpacing"/>
              <w:spacing w:after="120"/>
              <w:rPr>
                <w:b/>
                <w:bCs/>
                <w:sz w:val="20"/>
                <w:szCs w:val="20"/>
              </w:rPr>
            </w:pPr>
          </w:p>
        </w:tc>
        <w:tc>
          <w:tcPr>
            <w:tcW w:w="2342" w:type="dxa"/>
            <w:gridSpan w:val="3"/>
          </w:tcPr>
          <w:p w14:paraId="556C8B1C" w14:textId="3B2C0522" w:rsidR="008218FA" w:rsidRDefault="008218FA" w:rsidP="008D55FE">
            <w:pPr>
              <w:pStyle w:val="NoSpacing"/>
              <w:spacing w:after="120"/>
              <w:rPr>
                <w:b/>
                <w:bCs/>
                <w:sz w:val="20"/>
                <w:szCs w:val="20"/>
              </w:rPr>
            </w:pPr>
            <w:r>
              <w:rPr>
                <w:b/>
                <w:bCs/>
                <w:sz w:val="20"/>
                <w:szCs w:val="20"/>
              </w:rPr>
              <w:t>Target</w:t>
            </w:r>
          </w:p>
        </w:tc>
        <w:tc>
          <w:tcPr>
            <w:tcW w:w="2689" w:type="dxa"/>
            <w:gridSpan w:val="3"/>
          </w:tcPr>
          <w:p w14:paraId="6112ACF1" w14:textId="4A2199A5" w:rsidR="008218FA" w:rsidRDefault="008218FA" w:rsidP="008D55FE">
            <w:pPr>
              <w:pStyle w:val="NoSpacing"/>
              <w:spacing w:after="120"/>
              <w:rPr>
                <w:b/>
                <w:bCs/>
                <w:sz w:val="20"/>
                <w:szCs w:val="20"/>
              </w:rPr>
            </w:pPr>
            <w:r>
              <w:rPr>
                <w:b/>
                <w:bCs/>
                <w:sz w:val="20"/>
                <w:szCs w:val="20"/>
              </w:rPr>
              <w:t>Actual Performance Data</w:t>
            </w:r>
          </w:p>
        </w:tc>
      </w:tr>
      <w:tr w:rsidR="008218FA" w14:paraId="419A8621" w14:textId="77777777" w:rsidTr="008218FA">
        <w:tc>
          <w:tcPr>
            <w:tcW w:w="2492" w:type="dxa"/>
            <w:vMerge/>
          </w:tcPr>
          <w:p w14:paraId="4DE945F3" w14:textId="77777777" w:rsidR="008218FA" w:rsidRDefault="008218FA" w:rsidP="008218FA">
            <w:pPr>
              <w:pStyle w:val="NoSpacing"/>
              <w:spacing w:after="120"/>
              <w:rPr>
                <w:b/>
                <w:bCs/>
                <w:sz w:val="20"/>
                <w:szCs w:val="20"/>
              </w:rPr>
            </w:pPr>
          </w:p>
        </w:tc>
        <w:tc>
          <w:tcPr>
            <w:tcW w:w="1595" w:type="dxa"/>
            <w:vMerge/>
          </w:tcPr>
          <w:p w14:paraId="29D9C093" w14:textId="77777777" w:rsidR="008218FA" w:rsidRDefault="008218FA" w:rsidP="008218FA">
            <w:pPr>
              <w:pStyle w:val="NoSpacing"/>
              <w:spacing w:after="120"/>
              <w:rPr>
                <w:b/>
                <w:bCs/>
                <w:sz w:val="20"/>
                <w:szCs w:val="20"/>
              </w:rPr>
            </w:pPr>
          </w:p>
        </w:tc>
        <w:tc>
          <w:tcPr>
            <w:tcW w:w="750" w:type="dxa"/>
          </w:tcPr>
          <w:p w14:paraId="21BD8C1D" w14:textId="7FACE6C0" w:rsidR="008218FA" w:rsidRDefault="008218FA" w:rsidP="008218FA">
            <w:pPr>
              <w:pStyle w:val="NoSpacing"/>
              <w:spacing w:after="120"/>
              <w:rPr>
                <w:b/>
                <w:bCs/>
                <w:sz w:val="20"/>
                <w:szCs w:val="20"/>
              </w:rPr>
            </w:pPr>
            <w:r>
              <w:rPr>
                <w:b/>
                <w:bCs/>
                <w:sz w:val="20"/>
                <w:szCs w:val="20"/>
              </w:rPr>
              <w:t>Raw data</w:t>
            </w:r>
          </w:p>
        </w:tc>
        <w:tc>
          <w:tcPr>
            <w:tcW w:w="790" w:type="dxa"/>
          </w:tcPr>
          <w:p w14:paraId="4EFCACAE" w14:textId="77777777" w:rsidR="008218FA" w:rsidRDefault="008218FA" w:rsidP="008218FA">
            <w:pPr>
              <w:pStyle w:val="NoSpacing"/>
              <w:spacing w:after="120"/>
              <w:rPr>
                <w:b/>
                <w:bCs/>
                <w:sz w:val="20"/>
                <w:szCs w:val="20"/>
              </w:rPr>
            </w:pPr>
            <w:r>
              <w:rPr>
                <w:b/>
                <w:bCs/>
                <w:sz w:val="20"/>
                <w:szCs w:val="20"/>
              </w:rPr>
              <w:t>Ratio</w:t>
            </w:r>
          </w:p>
          <w:p w14:paraId="7E6DBF13" w14:textId="29E145D4" w:rsidR="008218FA" w:rsidRDefault="008218FA" w:rsidP="008218FA">
            <w:pPr>
              <w:pStyle w:val="NoSpacing"/>
              <w:spacing w:after="120"/>
              <w:rPr>
                <w:b/>
                <w:bCs/>
                <w:sz w:val="20"/>
                <w:szCs w:val="20"/>
              </w:rPr>
            </w:pPr>
            <w:r>
              <w:rPr>
                <w:b/>
                <w:bCs/>
                <w:sz w:val="20"/>
                <w:szCs w:val="20"/>
              </w:rPr>
              <w:t xml:space="preserve">    /</w:t>
            </w:r>
          </w:p>
        </w:tc>
        <w:tc>
          <w:tcPr>
            <w:tcW w:w="802" w:type="dxa"/>
          </w:tcPr>
          <w:p w14:paraId="7FB4FDA9" w14:textId="42409EB2" w:rsidR="008218FA" w:rsidRDefault="008218FA" w:rsidP="008218FA">
            <w:pPr>
              <w:pStyle w:val="NoSpacing"/>
              <w:spacing w:after="120"/>
              <w:rPr>
                <w:b/>
                <w:bCs/>
                <w:sz w:val="20"/>
                <w:szCs w:val="20"/>
              </w:rPr>
            </w:pPr>
            <w:r>
              <w:rPr>
                <w:b/>
                <w:bCs/>
                <w:sz w:val="20"/>
                <w:szCs w:val="20"/>
              </w:rPr>
              <w:t>%</w:t>
            </w:r>
          </w:p>
        </w:tc>
        <w:tc>
          <w:tcPr>
            <w:tcW w:w="1458" w:type="dxa"/>
          </w:tcPr>
          <w:p w14:paraId="3138795C" w14:textId="111B3E6E" w:rsidR="008218FA" w:rsidRDefault="008218FA" w:rsidP="008218FA">
            <w:pPr>
              <w:pStyle w:val="NoSpacing"/>
              <w:spacing w:after="120"/>
              <w:rPr>
                <w:b/>
                <w:bCs/>
                <w:sz w:val="20"/>
                <w:szCs w:val="20"/>
              </w:rPr>
            </w:pPr>
            <w:r>
              <w:rPr>
                <w:b/>
                <w:bCs/>
                <w:sz w:val="20"/>
                <w:szCs w:val="20"/>
              </w:rPr>
              <w:t>Raw data</w:t>
            </w:r>
          </w:p>
        </w:tc>
        <w:tc>
          <w:tcPr>
            <w:tcW w:w="654" w:type="dxa"/>
          </w:tcPr>
          <w:p w14:paraId="5D36B8CF" w14:textId="77777777" w:rsidR="008218FA" w:rsidRDefault="008218FA" w:rsidP="008218FA">
            <w:pPr>
              <w:pStyle w:val="NoSpacing"/>
              <w:spacing w:after="120"/>
              <w:rPr>
                <w:b/>
                <w:bCs/>
                <w:sz w:val="20"/>
                <w:szCs w:val="20"/>
              </w:rPr>
            </w:pPr>
            <w:r>
              <w:rPr>
                <w:b/>
                <w:bCs/>
                <w:sz w:val="20"/>
                <w:szCs w:val="20"/>
              </w:rPr>
              <w:t>Ratio</w:t>
            </w:r>
          </w:p>
          <w:p w14:paraId="5D744763" w14:textId="175CB58B" w:rsidR="008218FA" w:rsidRDefault="008218FA" w:rsidP="008218FA">
            <w:pPr>
              <w:pStyle w:val="NoSpacing"/>
              <w:spacing w:after="120"/>
              <w:rPr>
                <w:b/>
                <w:bCs/>
                <w:sz w:val="20"/>
                <w:szCs w:val="20"/>
              </w:rPr>
            </w:pPr>
            <w:r>
              <w:rPr>
                <w:b/>
                <w:bCs/>
                <w:sz w:val="20"/>
                <w:szCs w:val="20"/>
              </w:rPr>
              <w:t xml:space="preserve">    /</w:t>
            </w:r>
          </w:p>
        </w:tc>
        <w:tc>
          <w:tcPr>
            <w:tcW w:w="577" w:type="dxa"/>
          </w:tcPr>
          <w:p w14:paraId="50E378B5" w14:textId="5AAD4EE4" w:rsidR="008218FA" w:rsidRDefault="008218FA" w:rsidP="008218FA">
            <w:pPr>
              <w:pStyle w:val="NoSpacing"/>
              <w:spacing w:after="120"/>
              <w:rPr>
                <w:b/>
                <w:bCs/>
                <w:sz w:val="20"/>
                <w:szCs w:val="20"/>
              </w:rPr>
            </w:pPr>
            <w:r>
              <w:rPr>
                <w:b/>
                <w:bCs/>
                <w:sz w:val="20"/>
                <w:szCs w:val="20"/>
              </w:rPr>
              <w:t>%</w:t>
            </w:r>
          </w:p>
        </w:tc>
      </w:tr>
      <w:tr w:rsidR="008218FA" w14:paraId="5A347728" w14:textId="77777777" w:rsidTr="008218FA">
        <w:tc>
          <w:tcPr>
            <w:tcW w:w="2492" w:type="dxa"/>
            <w:vMerge/>
          </w:tcPr>
          <w:p w14:paraId="2600CBF3" w14:textId="77777777" w:rsidR="008218FA" w:rsidRDefault="008218FA" w:rsidP="008218FA">
            <w:pPr>
              <w:pStyle w:val="NoSpacing"/>
              <w:spacing w:after="120"/>
              <w:rPr>
                <w:b/>
                <w:bCs/>
                <w:sz w:val="20"/>
                <w:szCs w:val="20"/>
              </w:rPr>
            </w:pPr>
          </w:p>
        </w:tc>
        <w:tc>
          <w:tcPr>
            <w:tcW w:w="1595" w:type="dxa"/>
            <w:vMerge/>
          </w:tcPr>
          <w:p w14:paraId="28F89C56" w14:textId="77777777" w:rsidR="008218FA" w:rsidRDefault="008218FA" w:rsidP="008218FA">
            <w:pPr>
              <w:pStyle w:val="NoSpacing"/>
              <w:spacing w:after="120"/>
              <w:rPr>
                <w:b/>
                <w:bCs/>
                <w:sz w:val="20"/>
                <w:szCs w:val="20"/>
              </w:rPr>
            </w:pPr>
          </w:p>
        </w:tc>
        <w:tc>
          <w:tcPr>
            <w:tcW w:w="750" w:type="dxa"/>
          </w:tcPr>
          <w:p w14:paraId="64926209" w14:textId="77777777" w:rsidR="008218FA" w:rsidRDefault="008218FA" w:rsidP="008218FA">
            <w:pPr>
              <w:pStyle w:val="NoSpacing"/>
              <w:spacing w:after="120"/>
              <w:rPr>
                <w:b/>
                <w:bCs/>
                <w:sz w:val="20"/>
                <w:szCs w:val="20"/>
              </w:rPr>
            </w:pPr>
          </w:p>
        </w:tc>
        <w:tc>
          <w:tcPr>
            <w:tcW w:w="790" w:type="dxa"/>
          </w:tcPr>
          <w:p w14:paraId="16B2187D" w14:textId="77777777" w:rsidR="008218FA" w:rsidRDefault="008218FA" w:rsidP="008218FA">
            <w:pPr>
              <w:pStyle w:val="NoSpacing"/>
              <w:spacing w:after="120"/>
              <w:rPr>
                <w:b/>
                <w:bCs/>
                <w:sz w:val="20"/>
                <w:szCs w:val="20"/>
              </w:rPr>
            </w:pPr>
          </w:p>
        </w:tc>
        <w:tc>
          <w:tcPr>
            <w:tcW w:w="802" w:type="dxa"/>
          </w:tcPr>
          <w:p w14:paraId="5EC7E875" w14:textId="534845FF" w:rsidR="008218FA" w:rsidRDefault="008218FA" w:rsidP="008218FA">
            <w:pPr>
              <w:pStyle w:val="NoSpacing"/>
              <w:spacing w:after="120"/>
              <w:rPr>
                <w:b/>
                <w:bCs/>
                <w:sz w:val="20"/>
                <w:szCs w:val="20"/>
              </w:rPr>
            </w:pPr>
          </w:p>
        </w:tc>
        <w:tc>
          <w:tcPr>
            <w:tcW w:w="1458" w:type="dxa"/>
          </w:tcPr>
          <w:p w14:paraId="034F0EC9" w14:textId="77777777" w:rsidR="008218FA" w:rsidRDefault="008218FA" w:rsidP="008218FA">
            <w:pPr>
              <w:pStyle w:val="NoSpacing"/>
              <w:spacing w:after="120"/>
              <w:rPr>
                <w:b/>
                <w:bCs/>
                <w:sz w:val="20"/>
                <w:szCs w:val="20"/>
              </w:rPr>
            </w:pPr>
          </w:p>
        </w:tc>
        <w:tc>
          <w:tcPr>
            <w:tcW w:w="654" w:type="dxa"/>
          </w:tcPr>
          <w:p w14:paraId="362DADA4" w14:textId="5E9488C0" w:rsidR="008218FA" w:rsidRDefault="008218FA" w:rsidP="008218FA">
            <w:pPr>
              <w:pStyle w:val="NoSpacing"/>
              <w:spacing w:after="120"/>
              <w:rPr>
                <w:b/>
                <w:bCs/>
                <w:sz w:val="20"/>
                <w:szCs w:val="20"/>
              </w:rPr>
            </w:pPr>
          </w:p>
        </w:tc>
        <w:tc>
          <w:tcPr>
            <w:tcW w:w="577" w:type="dxa"/>
          </w:tcPr>
          <w:p w14:paraId="116B3DF4" w14:textId="77777777" w:rsidR="008218FA" w:rsidRDefault="008218FA" w:rsidP="008218FA">
            <w:pPr>
              <w:pStyle w:val="NoSpacing"/>
              <w:spacing w:after="120"/>
              <w:rPr>
                <w:b/>
                <w:bCs/>
                <w:sz w:val="20"/>
                <w:szCs w:val="20"/>
              </w:rPr>
            </w:pPr>
          </w:p>
        </w:tc>
      </w:tr>
    </w:tbl>
    <w:p w14:paraId="17325815" w14:textId="77777777" w:rsidR="008218FA" w:rsidRPr="008D55FE" w:rsidRDefault="008218FA" w:rsidP="008218FA">
      <w:pPr>
        <w:pStyle w:val="NoSpacing"/>
        <w:spacing w:after="120"/>
        <w:ind w:left="720"/>
        <w:rPr>
          <w:b/>
          <w:bCs/>
          <w:sz w:val="20"/>
          <w:szCs w:val="20"/>
        </w:rPr>
      </w:pPr>
    </w:p>
    <w:tbl>
      <w:tblPr>
        <w:tblStyle w:val="TableGrid"/>
        <w:tblW w:w="9118" w:type="dxa"/>
        <w:tblInd w:w="720" w:type="dxa"/>
        <w:tblLook w:val="04A0" w:firstRow="1" w:lastRow="0" w:firstColumn="1" w:lastColumn="0" w:noHBand="0" w:noVBand="1"/>
      </w:tblPr>
      <w:tblGrid>
        <w:gridCol w:w="2492"/>
        <w:gridCol w:w="1595"/>
        <w:gridCol w:w="750"/>
        <w:gridCol w:w="790"/>
        <w:gridCol w:w="802"/>
        <w:gridCol w:w="1458"/>
        <w:gridCol w:w="654"/>
        <w:gridCol w:w="577"/>
      </w:tblGrid>
      <w:tr w:rsidR="008218FA" w14:paraId="17DFC336" w14:textId="77777777" w:rsidTr="00D3740A">
        <w:tc>
          <w:tcPr>
            <w:tcW w:w="2492" w:type="dxa"/>
          </w:tcPr>
          <w:p w14:paraId="0169DC6C" w14:textId="5CB15C19" w:rsidR="008218FA" w:rsidRDefault="008C3E17" w:rsidP="00D3740A">
            <w:pPr>
              <w:pStyle w:val="NoSpacing"/>
              <w:spacing w:after="120"/>
              <w:rPr>
                <w:b/>
                <w:bCs/>
                <w:sz w:val="20"/>
                <w:szCs w:val="20"/>
              </w:rPr>
            </w:pPr>
            <w:r>
              <w:rPr>
                <w:b/>
                <w:bCs/>
                <w:sz w:val="20"/>
                <w:szCs w:val="20"/>
              </w:rPr>
              <w:t>1.b.</w:t>
            </w:r>
            <w:r w:rsidR="008218FA">
              <w:rPr>
                <w:b/>
                <w:bCs/>
                <w:sz w:val="20"/>
                <w:szCs w:val="20"/>
              </w:rPr>
              <w:t>Performance Measure</w:t>
            </w:r>
          </w:p>
        </w:tc>
        <w:tc>
          <w:tcPr>
            <w:tcW w:w="1595" w:type="dxa"/>
          </w:tcPr>
          <w:p w14:paraId="5539D6F4" w14:textId="77777777" w:rsidR="008218FA" w:rsidRDefault="008218FA" w:rsidP="00D3740A">
            <w:pPr>
              <w:pStyle w:val="NoSpacing"/>
              <w:spacing w:after="120"/>
              <w:jc w:val="center"/>
              <w:rPr>
                <w:b/>
                <w:bCs/>
                <w:sz w:val="20"/>
                <w:szCs w:val="20"/>
              </w:rPr>
            </w:pPr>
            <w:r>
              <w:rPr>
                <w:b/>
                <w:bCs/>
                <w:sz w:val="20"/>
                <w:szCs w:val="20"/>
              </w:rPr>
              <w:t>Measure Type</w:t>
            </w:r>
          </w:p>
        </w:tc>
        <w:tc>
          <w:tcPr>
            <w:tcW w:w="5031" w:type="dxa"/>
            <w:gridSpan w:val="6"/>
          </w:tcPr>
          <w:p w14:paraId="26F81F91" w14:textId="77777777" w:rsidR="008218FA" w:rsidRDefault="008218FA" w:rsidP="00D3740A">
            <w:pPr>
              <w:pStyle w:val="NoSpacing"/>
              <w:spacing w:after="120"/>
              <w:jc w:val="center"/>
              <w:rPr>
                <w:b/>
                <w:bCs/>
                <w:sz w:val="20"/>
                <w:szCs w:val="20"/>
              </w:rPr>
            </w:pPr>
            <w:r>
              <w:rPr>
                <w:b/>
                <w:bCs/>
                <w:sz w:val="20"/>
                <w:szCs w:val="20"/>
              </w:rPr>
              <w:t>Quantitative Data</w:t>
            </w:r>
          </w:p>
        </w:tc>
      </w:tr>
      <w:tr w:rsidR="008218FA" w14:paraId="11E24A38" w14:textId="77777777" w:rsidTr="00D3740A">
        <w:tc>
          <w:tcPr>
            <w:tcW w:w="2492" w:type="dxa"/>
            <w:vMerge w:val="restart"/>
          </w:tcPr>
          <w:p w14:paraId="7E50B7AB" w14:textId="77777777" w:rsidR="008218FA" w:rsidRDefault="008218FA" w:rsidP="00D3740A">
            <w:pPr>
              <w:pStyle w:val="NoSpacing"/>
              <w:spacing w:after="120"/>
              <w:rPr>
                <w:b/>
                <w:bCs/>
                <w:sz w:val="20"/>
                <w:szCs w:val="20"/>
              </w:rPr>
            </w:pPr>
          </w:p>
        </w:tc>
        <w:tc>
          <w:tcPr>
            <w:tcW w:w="1595" w:type="dxa"/>
            <w:vMerge w:val="restart"/>
          </w:tcPr>
          <w:p w14:paraId="79A31F24" w14:textId="77777777" w:rsidR="008218FA" w:rsidRDefault="008218FA" w:rsidP="00D3740A">
            <w:pPr>
              <w:pStyle w:val="NoSpacing"/>
              <w:spacing w:after="120"/>
              <w:rPr>
                <w:b/>
                <w:bCs/>
                <w:sz w:val="20"/>
                <w:szCs w:val="20"/>
              </w:rPr>
            </w:pPr>
          </w:p>
        </w:tc>
        <w:tc>
          <w:tcPr>
            <w:tcW w:w="2342" w:type="dxa"/>
            <w:gridSpan w:val="3"/>
          </w:tcPr>
          <w:p w14:paraId="01EEAA62" w14:textId="77777777" w:rsidR="008218FA" w:rsidRDefault="008218FA" w:rsidP="00D3740A">
            <w:pPr>
              <w:pStyle w:val="NoSpacing"/>
              <w:spacing w:after="120"/>
              <w:rPr>
                <w:b/>
                <w:bCs/>
                <w:sz w:val="20"/>
                <w:szCs w:val="20"/>
              </w:rPr>
            </w:pPr>
            <w:r>
              <w:rPr>
                <w:b/>
                <w:bCs/>
                <w:sz w:val="20"/>
                <w:szCs w:val="20"/>
              </w:rPr>
              <w:t>Target</w:t>
            </w:r>
          </w:p>
        </w:tc>
        <w:tc>
          <w:tcPr>
            <w:tcW w:w="2689" w:type="dxa"/>
            <w:gridSpan w:val="3"/>
          </w:tcPr>
          <w:p w14:paraId="3C0B2048" w14:textId="77777777" w:rsidR="008218FA" w:rsidRDefault="008218FA" w:rsidP="00D3740A">
            <w:pPr>
              <w:pStyle w:val="NoSpacing"/>
              <w:spacing w:after="120"/>
              <w:rPr>
                <w:b/>
                <w:bCs/>
                <w:sz w:val="20"/>
                <w:szCs w:val="20"/>
              </w:rPr>
            </w:pPr>
            <w:r>
              <w:rPr>
                <w:b/>
                <w:bCs/>
                <w:sz w:val="20"/>
                <w:szCs w:val="20"/>
              </w:rPr>
              <w:t>Actual Performance Data</w:t>
            </w:r>
          </w:p>
        </w:tc>
      </w:tr>
      <w:tr w:rsidR="008218FA" w14:paraId="1EE02994" w14:textId="77777777" w:rsidTr="00D3740A">
        <w:tc>
          <w:tcPr>
            <w:tcW w:w="2492" w:type="dxa"/>
            <w:vMerge/>
          </w:tcPr>
          <w:p w14:paraId="31460B94" w14:textId="77777777" w:rsidR="008218FA" w:rsidRDefault="008218FA" w:rsidP="00D3740A">
            <w:pPr>
              <w:pStyle w:val="NoSpacing"/>
              <w:spacing w:after="120"/>
              <w:rPr>
                <w:b/>
                <w:bCs/>
                <w:sz w:val="20"/>
                <w:szCs w:val="20"/>
              </w:rPr>
            </w:pPr>
          </w:p>
        </w:tc>
        <w:tc>
          <w:tcPr>
            <w:tcW w:w="1595" w:type="dxa"/>
            <w:vMerge/>
          </w:tcPr>
          <w:p w14:paraId="6737004F" w14:textId="77777777" w:rsidR="008218FA" w:rsidRDefault="008218FA" w:rsidP="00D3740A">
            <w:pPr>
              <w:pStyle w:val="NoSpacing"/>
              <w:spacing w:after="120"/>
              <w:rPr>
                <w:b/>
                <w:bCs/>
                <w:sz w:val="20"/>
                <w:szCs w:val="20"/>
              </w:rPr>
            </w:pPr>
          </w:p>
        </w:tc>
        <w:tc>
          <w:tcPr>
            <w:tcW w:w="750" w:type="dxa"/>
          </w:tcPr>
          <w:p w14:paraId="4413C4D8" w14:textId="77777777" w:rsidR="008218FA" w:rsidRDefault="008218FA" w:rsidP="00D3740A">
            <w:pPr>
              <w:pStyle w:val="NoSpacing"/>
              <w:spacing w:after="120"/>
              <w:rPr>
                <w:b/>
                <w:bCs/>
                <w:sz w:val="20"/>
                <w:szCs w:val="20"/>
              </w:rPr>
            </w:pPr>
            <w:r>
              <w:rPr>
                <w:b/>
                <w:bCs/>
                <w:sz w:val="20"/>
                <w:szCs w:val="20"/>
              </w:rPr>
              <w:t>Raw data</w:t>
            </w:r>
          </w:p>
        </w:tc>
        <w:tc>
          <w:tcPr>
            <w:tcW w:w="790" w:type="dxa"/>
          </w:tcPr>
          <w:p w14:paraId="45736CC2" w14:textId="77777777" w:rsidR="008218FA" w:rsidRDefault="008218FA" w:rsidP="00D3740A">
            <w:pPr>
              <w:pStyle w:val="NoSpacing"/>
              <w:spacing w:after="120"/>
              <w:rPr>
                <w:b/>
                <w:bCs/>
                <w:sz w:val="20"/>
                <w:szCs w:val="20"/>
              </w:rPr>
            </w:pPr>
            <w:r>
              <w:rPr>
                <w:b/>
                <w:bCs/>
                <w:sz w:val="20"/>
                <w:szCs w:val="20"/>
              </w:rPr>
              <w:t>Ratio</w:t>
            </w:r>
          </w:p>
          <w:p w14:paraId="78202398" w14:textId="77777777" w:rsidR="008218FA" w:rsidRDefault="008218FA" w:rsidP="00D3740A">
            <w:pPr>
              <w:pStyle w:val="NoSpacing"/>
              <w:spacing w:after="120"/>
              <w:rPr>
                <w:b/>
                <w:bCs/>
                <w:sz w:val="20"/>
                <w:szCs w:val="20"/>
              </w:rPr>
            </w:pPr>
            <w:r>
              <w:rPr>
                <w:b/>
                <w:bCs/>
                <w:sz w:val="20"/>
                <w:szCs w:val="20"/>
              </w:rPr>
              <w:t xml:space="preserve">    /</w:t>
            </w:r>
          </w:p>
        </w:tc>
        <w:tc>
          <w:tcPr>
            <w:tcW w:w="802" w:type="dxa"/>
          </w:tcPr>
          <w:p w14:paraId="04026540" w14:textId="77777777" w:rsidR="008218FA" w:rsidRDefault="008218FA" w:rsidP="00D3740A">
            <w:pPr>
              <w:pStyle w:val="NoSpacing"/>
              <w:spacing w:after="120"/>
              <w:rPr>
                <w:b/>
                <w:bCs/>
                <w:sz w:val="20"/>
                <w:szCs w:val="20"/>
              </w:rPr>
            </w:pPr>
            <w:r>
              <w:rPr>
                <w:b/>
                <w:bCs/>
                <w:sz w:val="20"/>
                <w:szCs w:val="20"/>
              </w:rPr>
              <w:t>%</w:t>
            </w:r>
          </w:p>
        </w:tc>
        <w:tc>
          <w:tcPr>
            <w:tcW w:w="1458" w:type="dxa"/>
          </w:tcPr>
          <w:p w14:paraId="6AF2F26F" w14:textId="77777777" w:rsidR="008218FA" w:rsidRDefault="008218FA" w:rsidP="00D3740A">
            <w:pPr>
              <w:pStyle w:val="NoSpacing"/>
              <w:spacing w:after="120"/>
              <w:rPr>
                <w:b/>
                <w:bCs/>
                <w:sz w:val="20"/>
                <w:szCs w:val="20"/>
              </w:rPr>
            </w:pPr>
            <w:r>
              <w:rPr>
                <w:b/>
                <w:bCs/>
                <w:sz w:val="20"/>
                <w:szCs w:val="20"/>
              </w:rPr>
              <w:t>Raw data</w:t>
            </w:r>
          </w:p>
        </w:tc>
        <w:tc>
          <w:tcPr>
            <w:tcW w:w="654" w:type="dxa"/>
          </w:tcPr>
          <w:p w14:paraId="054B7048" w14:textId="77777777" w:rsidR="008218FA" w:rsidRDefault="008218FA" w:rsidP="00D3740A">
            <w:pPr>
              <w:pStyle w:val="NoSpacing"/>
              <w:spacing w:after="120"/>
              <w:rPr>
                <w:b/>
                <w:bCs/>
                <w:sz w:val="20"/>
                <w:szCs w:val="20"/>
              </w:rPr>
            </w:pPr>
            <w:r>
              <w:rPr>
                <w:b/>
                <w:bCs/>
                <w:sz w:val="20"/>
                <w:szCs w:val="20"/>
              </w:rPr>
              <w:t>Ratio</w:t>
            </w:r>
          </w:p>
          <w:p w14:paraId="3A1F399F" w14:textId="77777777" w:rsidR="008218FA" w:rsidRDefault="008218FA" w:rsidP="00D3740A">
            <w:pPr>
              <w:pStyle w:val="NoSpacing"/>
              <w:spacing w:after="120"/>
              <w:rPr>
                <w:b/>
                <w:bCs/>
                <w:sz w:val="20"/>
                <w:szCs w:val="20"/>
              </w:rPr>
            </w:pPr>
            <w:r>
              <w:rPr>
                <w:b/>
                <w:bCs/>
                <w:sz w:val="20"/>
                <w:szCs w:val="20"/>
              </w:rPr>
              <w:t xml:space="preserve">    /</w:t>
            </w:r>
          </w:p>
        </w:tc>
        <w:tc>
          <w:tcPr>
            <w:tcW w:w="577" w:type="dxa"/>
          </w:tcPr>
          <w:p w14:paraId="5AF25CD4" w14:textId="77777777" w:rsidR="008218FA" w:rsidRDefault="008218FA" w:rsidP="00D3740A">
            <w:pPr>
              <w:pStyle w:val="NoSpacing"/>
              <w:spacing w:after="120"/>
              <w:rPr>
                <w:b/>
                <w:bCs/>
                <w:sz w:val="20"/>
                <w:szCs w:val="20"/>
              </w:rPr>
            </w:pPr>
            <w:r>
              <w:rPr>
                <w:b/>
                <w:bCs/>
                <w:sz w:val="20"/>
                <w:szCs w:val="20"/>
              </w:rPr>
              <w:t>%</w:t>
            </w:r>
          </w:p>
        </w:tc>
      </w:tr>
      <w:tr w:rsidR="008218FA" w14:paraId="2C1181B6" w14:textId="77777777" w:rsidTr="00D3740A">
        <w:tc>
          <w:tcPr>
            <w:tcW w:w="2492" w:type="dxa"/>
            <w:vMerge/>
          </w:tcPr>
          <w:p w14:paraId="18A7D036" w14:textId="77777777" w:rsidR="008218FA" w:rsidRDefault="008218FA" w:rsidP="00D3740A">
            <w:pPr>
              <w:pStyle w:val="NoSpacing"/>
              <w:spacing w:after="120"/>
              <w:rPr>
                <w:b/>
                <w:bCs/>
                <w:sz w:val="20"/>
                <w:szCs w:val="20"/>
              </w:rPr>
            </w:pPr>
          </w:p>
        </w:tc>
        <w:tc>
          <w:tcPr>
            <w:tcW w:w="1595" w:type="dxa"/>
            <w:vMerge/>
          </w:tcPr>
          <w:p w14:paraId="78EB58FE" w14:textId="77777777" w:rsidR="008218FA" w:rsidRDefault="008218FA" w:rsidP="00D3740A">
            <w:pPr>
              <w:pStyle w:val="NoSpacing"/>
              <w:spacing w:after="120"/>
              <w:rPr>
                <w:b/>
                <w:bCs/>
                <w:sz w:val="20"/>
                <w:szCs w:val="20"/>
              </w:rPr>
            </w:pPr>
          </w:p>
        </w:tc>
        <w:tc>
          <w:tcPr>
            <w:tcW w:w="750" w:type="dxa"/>
          </w:tcPr>
          <w:p w14:paraId="77C1FD02" w14:textId="77777777" w:rsidR="008218FA" w:rsidRDefault="008218FA" w:rsidP="00D3740A">
            <w:pPr>
              <w:pStyle w:val="NoSpacing"/>
              <w:spacing w:after="120"/>
              <w:rPr>
                <w:b/>
                <w:bCs/>
                <w:sz w:val="20"/>
                <w:szCs w:val="20"/>
              </w:rPr>
            </w:pPr>
          </w:p>
        </w:tc>
        <w:tc>
          <w:tcPr>
            <w:tcW w:w="790" w:type="dxa"/>
          </w:tcPr>
          <w:p w14:paraId="681435ED" w14:textId="77777777" w:rsidR="008218FA" w:rsidRDefault="008218FA" w:rsidP="00D3740A">
            <w:pPr>
              <w:pStyle w:val="NoSpacing"/>
              <w:spacing w:after="120"/>
              <w:rPr>
                <w:b/>
                <w:bCs/>
                <w:sz w:val="20"/>
                <w:szCs w:val="20"/>
              </w:rPr>
            </w:pPr>
          </w:p>
        </w:tc>
        <w:tc>
          <w:tcPr>
            <w:tcW w:w="802" w:type="dxa"/>
          </w:tcPr>
          <w:p w14:paraId="6A65BD35" w14:textId="77777777" w:rsidR="008218FA" w:rsidRDefault="008218FA" w:rsidP="00D3740A">
            <w:pPr>
              <w:pStyle w:val="NoSpacing"/>
              <w:spacing w:after="120"/>
              <w:rPr>
                <w:b/>
                <w:bCs/>
                <w:sz w:val="20"/>
                <w:szCs w:val="20"/>
              </w:rPr>
            </w:pPr>
          </w:p>
        </w:tc>
        <w:tc>
          <w:tcPr>
            <w:tcW w:w="1458" w:type="dxa"/>
          </w:tcPr>
          <w:p w14:paraId="5C187A9C" w14:textId="77777777" w:rsidR="008218FA" w:rsidRDefault="008218FA" w:rsidP="00D3740A">
            <w:pPr>
              <w:pStyle w:val="NoSpacing"/>
              <w:spacing w:after="120"/>
              <w:rPr>
                <w:b/>
                <w:bCs/>
                <w:sz w:val="20"/>
                <w:szCs w:val="20"/>
              </w:rPr>
            </w:pPr>
          </w:p>
        </w:tc>
        <w:tc>
          <w:tcPr>
            <w:tcW w:w="654" w:type="dxa"/>
          </w:tcPr>
          <w:p w14:paraId="3224A324" w14:textId="77777777" w:rsidR="008218FA" w:rsidRDefault="008218FA" w:rsidP="00D3740A">
            <w:pPr>
              <w:pStyle w:val="NoSpacing"/>
              <w:spacing w:after="120"/>
              <w:rPr>
                <w:b/>
                <w:bCs/>
                <w:sz w:val="20"/>
                <w:szCs w:val="20"/>
              </w:rPr>
            </w:pPr>
          </w:p>
        </w:tc>
        <w:tc>
          <w:tcPr>
            <w:tcW w:w="577" w:type="dxa"/>
          </w:tcPr>
          <w:p w14:paraId="42936835" w14:textId="77777777" w:rsidR="008218FA" w:rsidRDefault="008218FA" w:rsidP="00D3740A">
            <w:pPr>
              <w:pStyle w:val="NoSpacing"/>
              <w:spacing w:after="120"/>
              <w:rPr>
                <w:b/>
                <w:bCs/>
                <w:sz w:val="20"/>
                <w:szCs w:val="20"/>
              </w:rPr>
            </w:pPr>
          </w:p>
        </w:tc>
      </w:tr>
    </w:tbl>
    <w:p w14:paraId="36A9EF65" w14:textId="5A18DFAF" w:rsidR="008218FA" w:rsidRPr="008218FA" w:rsidRDefault="008218FA" w:rsidP="008218FA">
      <w:pPr>
        <w:pStyle w:val="NoSpacing"/>
        <w:spacing w:before="240" w:after="120"/>
        <w:ind w:left="720"/>
        <w:rPr>
          <w:sz w:val="20"/>
          <w:szCs w:val="20"/>
        </w:rPr>
      </w:pPr>
      <w:r w:rsidRPr="008218FA">
        <w:rPr>
          <w:sz w:val="20"/>
          <w:szCs w:val="20"/>
        </w:rPr>
        <w:t xml:space="preserve">     Explanation of Progress (Include Qualitative Data and Data Collection Information)</w:t>
      </w:r>
      <w:r>
        <w:rPr>
          <w:sz w:val="20"/>
          <w:szCs w:val="20"/>
        </w:rPr>
        <w:t xml:space="preserve">:  </w:t>
      </w:r>
    </w:p>
    <w:p w14:paraId="2317FAFC" w14:textId="3B389291" w:rsidR="008D55FE" w:rsidRPr="00B23BD4" w:rsidRDefault="00B23BD4" w:rsidP="00091268">
      <w:pPr>
        <w:pStyle w:val="NoSpacing"/>
        <w:spacing w:after="120"/>
        <w:rPr>
          <w:i/>
          <w:iCs/>
          <w:sz w:val="20"/>
          <w:szCs w:val="20"/>
        </w:rPr>
      </w:pPr>
      <w:r w:rsidRPr="00B23BD4">
        <w:rPr>
          <w:i/>
          <w:iCs/>
          <w:sz w:val="20"/>
          <w:szCs w:val="20"/>
        </w:rPr>
        <w:t>(end of slide content)</w:t>
      </w:r>
    </w:p>
    <w:p w14:paraId="0AD7ABE7" w14:textId="77777777" w:rsidR="008D55FE" w:rsidRDefault="008D55FE" w:rsidP="008D55FE">
      <w:pPr>
        <w:pStyle w:val="NoSpacing"/>
        <w:spacing w:after="120"/>
      </w:pPr>
    </w:p>
    <w:p w14:paraId="05B541C2" w14:textId="77777777" w:rsidR="00091268" w:rsidRDefault="00B23BD4" w:rsidP="008D55FE">
      <w:pPr>
        <w:pStyle w:val="NoSpacing"/>
        <w:spacing w:after="120"/>
      </w:pPr>
      <w:r w:rsidRPr="0045722A">
        <w:rPr>
          <w:i/>
          <w:iCs/>
        </w:rPr>
        <w:t>[</w:t>
      </w:r>
      <w:r>
        <w:rPr>
          <w:i/>
          <w:iCs/>
        </w:rPr>
        <w:t>Kristen Rhoads</w:t>
      </w:r>
      <w:r w:rsidRPr="0045722A">
        <w:rPr>
          <w:i/>
          <w:iCs/>
        </w:rPr>
        <w:t>]:</w:t>
      </w:r>
      <w:r>
        <w:t xml:space="preserve"> </w:t>
      </w:r>
      <w:r w:rsidR="00091268" w:rsidRPr="00091268">
        <w:t xml:space="preserve">We'll now discuss how to fill in section A, the status chart. Here's a blank form. The top, circled in green, is where you indicate your project objectives, sometimes called a goal in your application. Do not check the box as you are reporting on a period for which you have yet to report. </w:t>
      </w:r>
    </w:p>
    <w:p w14:paraId="0EEA7BB6" w14:textId="289F6367" w:rsidR="008D55FE" w:rsidRDefault="00091268" w:rsidP="008D55FE">
      <w:pPr>
        <w:pStyle w:val="NoSpacing"/>
        <w:spacing w:after="120"/>
      </w:pPr>
      <w:r w:rsidRPr="00091268">
        <w:t>The box to the left is where you write the narrative of the proposed measure. The next column is where you indicate the measure is either a project measure or program measure, and we've defined each of these earlier in the webinar. And the last two columns circled in red are for quantitative data. Lastly, at the bottom, you put in narrative to explain your data. Next slide, please.</w:t>
      </w:r>
    </w:p>
    <w:p w14:paraId="5498B0D6" w14:textId="77777777" w:rsidR="008D55FE" w:rsidRDefault="008D55FE" w:rsidP="008D55FE">
      <w:pPr>
        <w:pStyle w:val="NoSpacing"/>
        <w:spacing w:after="120"/>
      </w:pPr>
    </w:p>
    <w:p w14:paraId="2ABD5F3C" w14:textId="75BCEEEA" w:rsidR="00457D1B" w:rsidRPr="00457D1B" w:rsidRDefault="008D55FE" w:rsidP="00457D1B">
      <w:pPr>
        <w:pStyle w:val="Heading2"/>
      </w:pPr>
      <w:r>
        <w:t xml:space="preserve">Slide </w:t>
      </w:r>
      <w:r w:rsidR="009E4D1F">
        <w:t>30</w:t>
      </w:r>
      <w:r>
        <w:t xml:space="preserve"> | </w:t>
      </w:r>
      <w:r w:rsidR="00457D1B">
        <w:t>Status Chart—Targets</w:t>
      </w:r>
    </w:p>
    <w:p w14:paraId="7823E723" w14:textId="77777777" w:rsidR="00457D1B" w:rsidRDefault="00457D1B" w:rsidP="00457D1B">
      <w:pPr>
        <w:pStyle w:val="NoSpacing"/>
        <w:spacing w:after="120"/>
        <w:ind w:left="720"/>
      </w:pPr>
      <w:r>
        <w:t>Target and Actual Performance Data</w:t>
      </w:r>
    </w:p>
    <w:p w14:paraId="14672546" w14:textId="77777777" w:rsidR="00457D1B" w:rsidRDefault="00457D1B" w:rsidP="007224C3">
      <w:pPr>
        <w:pStyle w:val="NoSpacing"/>
        <w:numPr>
          <w:ilvl w:val="0"/>
          <w:numId w:val="15"/>
        </w:numPr>
        <w:spacing w:after="120"/>
      </w:pPr>
      <w:r>
        <w:lastRenderedPageBreak/>
        <w:t xml:space="preserve">Provide the target you established for meeting each performance measure </w:t>
      </w:r>
    </w:p>
    <w:p w14:paraId="540DB623" w14:textId="77777777" w:rsidR="00457D1B" w:rsidRDefault="00457D1B" w:rsidP="007224C3">
      <w:pPr>
        <w:pStyle w:val="NoSpacing"/>
        <w:numPr>
          <w:ilvl w:val="0"/>
          <w:numId w:val="15"/>
        </w:numPr>
        <w:spacing w:after="120"/>
      </w:pPr>
      <w:r>
        <w:t>Provide actual performance data demonstrating progress towards meeting or exceeding this target</w:t>
      </w:r>
    </w:p>
    <w:p w14:paraId="7E5E4D02" w14:textId="2D113009" w:rsidR="008D55FE" w:rsidRDefault="00457D1B" w:rsidP="007224C3">
      <w:pPr>
        <w:pStyle w:val="NoSpacing"/>
        <w:numPr>
          <w:ilvl w:val="0"/>
          <w:numId w:val="15"/>
        </w:numPr>
        <w:spacing w:after="120"/>
      </w:pPr>
      <w:r>
        <w:t xml:space="preserve">Only quantitative (numeric) data should be entered in the Target and Actual Performance Data boxes.  </w:t>
      </w:r>
    </w:p>
    <w:p w14:paraId="02BD5106" w14:textId="77777777" w:rsidR="008D55FE" w:rsidRDefault="008D55FE" w:rsidP="008D55FE">
      <w:pPr>
        <w:pStyle w:val="NoSpacing"/>
        <w:spacing w:after="120"/>
      </w:pPr>
    </w:p>
    <w:p w14:paraId="18DED636" w14:textId="1DB707D5" w:rsidR="00B23BD4" w:rsidRDefault="00B23BD4" w:rsidP="00B23BD4">
      <w:pPr>
        <w:pStyle w:val="NoSpacing"/>
        <w:spacing w:after="120"/>
      </w:pPr>
      <w:r w:rsidRPr="0045722A">
        <w:rPr>
          <w:i/>
          <w:iCs/>
        </w:rPr>
        <w:t>[</w:t>
      </w:r>
      <w:r>
        <w:rPr>
          <w:i/>
          <w:iCs/>
        </w:rPr>
        <w:t>Kristen Rhoads</w:t>
      </w:r>
      <w:r w:rsidRPr="0045722A">
        <w:rPr>
          <w:i/>
          <w:iCs/>
        </w:rPr>
        <w:t>]:</w:t>
      </w:r>
      <w:r>
        <w:t xml:space="preserve"> </w:t>
      </w:r>
      <w:r w:rsidR="00091268" w:rsidRPr="00091268">
        <w:t>Please note that in the status chart</w:t>
      </w:r>
      <w:r w:rsidR="00091268">
        <w:t>’</w:t>
      </w:r>
      <w:r w:rsidR="00091268" w:rsidRPr="00091268">
        <w:t>s section A of the report, the columns on the right allow grantees to indicate targets and actual performance data for each project measure</w:t>
      </w:r>
      <w:r w:rsidR="00091268">
        <w:t>. T</w:t>
      </w:r>
      <w:r w:rsidR="00091268" w:rsidRPr="00091268">
        <w:t xml:space="preserve">hese data are quantitative only. The targets were included in your application or approved through subsequent revisions with your project officer. The actual performance data are where you report your project performance during the reporting period. Next slide please. </w:t>
      </w:r>
      <w:r>
        <w:t xml:space="preserve"> </w:t>
      </w:r>
    </w:p>
    <w:p w14:paraId="4C5B426F" w14:textId="77777777" w:rsidR="008D55FE" w:rsidRDefault="008D55FE" w:rsidP="008D55FE">
      <w:pPr>
        <w:pStyle w:val="NoSpacing"/>
        <w:spacing w:after="120"/>
      </w:pPr>
    </w:p>
    <w:p w14:paraId="64106826" w14:textId="77777777" w:rsidR="008D55FE" w:rsidRDefault="008D55FE" w:rsidP="008D55FE">
      <w:pPr>
        <w:pStyle w:val="NoSpacing"/>
        <w:spacing w:after="120"/>
      </w:pPr>
    </w:p>
    <w:p w14:paraId="3E94AECA" w14:textId="1B8B8679" w:rsidR="006A3A28" w:rsidRPr="006A3A28" w:rsidRDefault="008D55FE" w:rsidP="006A3A28">
      <w:pPr>
        <w:pStyle w:val="Heading2"/>
      </w:pPr>
      <w:r>
        <w:t xml:space="preserve">Slide </w:t>
      </w:r>
      <w:r w:rsidR="006A3A28">
        <w:t>3</w:t>
      </w:r>
      <w:r w:rsidR="009E4D1F">
        <w:t>1</w:t>
      </w:r>
      <w:r>
        <w:t xml:space="preserve"> | </w:t>
      </w:r>
      <w:r w:rsidR="006A3A28">
        <w:t>Status Chart—Data</w:t>
      </w:r>
    </w:p>
    <w:p w14:paraId="2A208929" w14:textId="77777777" w:rsidR="006A3A28" w:rsidRDefault="006A3A28" w:rsidP="006A3A28">
      <w:pPr>
        <w:pStyle w:val="Slidetext"/>
      </w:pPr>
      <w:r>
        <w:t xml:space="preserve">The Target and Actual Performance Data boxes are each divided into three columns: </w:t>
      </w:r>
    </w:p>
    <w:p w14:paraId="3D3AC169" w14:textId="77777777" w:rsidR="006A3A28" w:rsidRDefault="006A3A28" w:rsidP="007224C3">
      <w:pPr>
        <w:pStyle w:val="Slidetext"/>
        <w:numPr>
          <w:ilvl w:val="0"/>
          <w:numId w:val="16"/>
        </w:numPr>
      </w:pPr>
      <w:r>
        <w:t>Raw Number</w:t>
      </w:r>
    </w:p>
    <w:p w14:paraId="121AB8FB" w14:textId="77777777" w:rsidR="006A3A28" w:rsidRDefault="006A3A28" w:rsidP="007224C3">
      <w:pPr>
        <w:pStyle w:val="Slidetext"/>
        <w:numPr>
          <w:ilvl w:val="0"/>
          <w:numId w:val="16"/>
        </w:numPr>
      </w:pPr>
      <w:r>
        <w:t>Ratio</w:t>
      </w:r>
    </w:p>
    <w:p w14:paraId="25778004" w14:textId="263734E0" w:rsidR="008D55FE" w:rsidRDefault="006A3A28" w:rsidP="007224C3">
      <w:pPr>
        <w:pStyle w:val="Slidetext"/>
        <w:numPr>
          <w:ilvl w:val="0"/>
          <w:numId w:val="16"/>
        </w:numPr>
      </w:pPr>
      <w:r>
        <w:t>Percentage (%)</w:t>
      </w:r>
    </w:p>
    <w:p w14:paraId="7476DD2F" w14:textId="77777777" w:rsidR="008D55FE" w:rsidRDefault="008D55FE" w:rsidP="008D55FE">
      <w:pPr>
        <w:pStyle w:val="NoSpacing"/>
        <w:spacing w:after="120"/>
      </w:pPr>
    </w:p>
    <w:p w14:paraId="0F105C13" w14:textId="59B012C0" w:rsidR="008D55FE" w:rsidRDefault="00B23BD4" w:rsidP="00091268">
      <w:pPr>
        <w:pStyle w:val="NoSpacing"/>
        <w:spacing w:after="120"/>
      </w:pPr>
      <w:r w:rsidRPr="0045722A">
        <w:rPr>
          <w:i/>
          <w:iCs/>
        </w:rPr>
        <w:t>[</w:t>
      </w:r>
      <w:r>
        <w:rPr>
          <w:i/>
          <w:iCs/>
        </w:rPr>
        <w:t>Kristen Rhoads</w:t>
      </w:r>
      <w:r w:rsidRPr="0045722A">
        <w:rPr>
          <w:i/>
          <w:iCs/>
        </w:rPr>
        <w:t>]:</w:t>
      </w:r>
      <w:r>
        <w:t xml:space="preserve"> </w:t>
      </w:r>
      <w:r w:rsidR="00091268" w:rsidRPr="00091268">
        <w:t xml:space="preserve">As shown on the status chart, there are three columns for the data. Each column refers to the common types of targets and performance data, one column for each type, raw number, ratio, and percentage, and I will describe each type and how to report it through the next few slides. Next slide, please. </w:t>
      </w:r>
      <w:r>
        <w:t xml:space="preserve"> </w:t>
      </w:r>
    </w:p>
    <w:p w14:paraId="4876081F" w14:textId="77777777" w:rsidR="008D55FE" w:rsidRDefault="008D55FE" w:rsidP="008D55FE">
      <w:pPr>
        <w:pStyle w:val="NoSpacing"/>
        <w:spacing w:after="120"/>
      </w:pPr>
    </w:p>
    <w:p w14:paraId="732257F7" w14:textId="269F7D08" w:rsidR="008D55FE" w:rsidRDefault="008D55FE" w:rsidP="008D55FE">
      <w:pPr>
        <w:pStyle w:val="Heading2"/>
      </w:pPr>
      <w:r>
        <w:t xml:space="preserve">Slide </w:t>
      </w:r>
      <w:r w:rsidR="006A3A28">
        <w:t>3</w:t>
      </w:r>
      <w:r w:rsidR="009E4D1F">
        <w:t>2</w:t>
      </w:r>
      <w:r>
        <w:t xml:space="preserve"> | </w:t>
      </w:r>
      <w:r w:rsidR="003A7D9B">
        <w:t>Status Chart</w:t>
      </w:r>
      <w:r w:rsidRPr="00F85C3D">
        <w:t xml:space="preserve"> </w:t>
      </w:r>
      <w:r>
        <w:t>–</w:t>
      </w:r>
      <w:r w:rsidRPr="00F85C3D">
        <w:t xml:space="preserve"> </w:t>
      </w:r>
      <w:r w:rsidR="003A7D9B">
        <w:t>Raw Number</w:t>
      </w:r>
    </w:p>
    <w:p w14:paraId="10FBA37A" w14:textId="6ABBEAF4" w:rsidR="003A7D9B" w:rsidRDefault="003A7D9B" w:rsidP="007224C3">
      <w:pPr>
        <w:pStyle w:val="Slidetext"/>
        <w:numPr>
          <w:ilvl w:val="0"/>
          <w:numId w:val="17"/>
        </w:numPr>
      </w:pPr>
      <w:r>
        <w:t>Use when performance measures are stated in terms of a single number (e.g., the number of workshops that will be conducted or the number of students that will be served).</w:t>
      </w:r>
      <w:r>
        <w:br/>
      </w:r>
    </w:p>
    <w:p w14:paraId="2C48D181" w14:textId="20BB2C0E" w:rsidR="008D55FE" w:rsidRDefault="003A7D9B" w:rsidP="007224C3">
      <w:pPr>
        <w:pStyle w:val="Slidetext"/>
        <w:numPr>
          <w:ilvl w:val="0"/>
          <w:numId w:val="17"/>
        </w:numPr>
      </w:pPr>
      <w:r>
        <w:t>Please leave the Ratio and Percentage (%) columns blank</w:t>
      </w:r>
    </w:p>
    <w:p w14:paraId="009A1A82" w14:textId="77777777" w:rsidR="008D55FE" w:rsidRDefault="008D55FE" w:rsidP="008D55FE">
      <w:pPr>
        <w:pStyle w:val="NoSpacing"/>
        <w:spacing w:after="120"/>
      </w:pPr>
    </w:p>
    <w:p w14:paraId="3F2D0714" w14:textId="0A339687" w:rsidR="00B23BD4" w:rsidRDefault="00B23BD4" w:rsidP="00B23BD4">
      <w:pPr>
        <w:pStyle w:val="NoSpacing"/>
        <w:spacing w:after="120"/>
      </w:pPr>
      <w:r w:rsidRPr="0045722A">
        <w:rPr>
          <w:i/>
          <w:iCs/>
        </w:rPr>
        <w:t>[</w:t>
      </w:r>
      <w:r>
        <w:rPr>
          <w:i/>
          <w:iCs/>
        </w:rPr>
        <w:t>Kristen Rhoads</w:t>
      </w:r>
      <w:r w:rsidRPr="0045722A">
        <w:rPr>
          <w:i/>
          <w:iCs/>
        </w:rPr>
        <w:t>]:</w:t>
      </w:r>
      <w:r>
        <w:t xml:space="preserve"> </w:t>
      </w:r>
      <w:r w:rsidR="00091268" w:rsidRPr="00091268">
        <w:t>When your performance measure is stated in a single number it is reported as a raw number. The number from the measure is the target</w:t>
      </w:r>
      <w:r w:rsidR="00091268">
        <w:t>—</w:t>
      </w:r>
      <w:r w:rsidR="00091268" w:rsidRPr="00091268">
        <w:t>for example, the number of workshops planned. The actual performance data is also a raw number</w:t>
      </w:r>
      <w:r w:rsidR="00091268">
        <w:t>—</w:t>
      </w:r>
      <w:r w:rsidR="00091268" w:rsidRPr="00091268">
        <w:t>for example, the number of workshops conducted. When reporting a raw number, leave the ratio and percentage columns blank. Next slide, please.</w:t>
      </w:r>
    </w:p>
    <w:p w14:paraId="32F79C22" w14:textId="2840208A" w:rsidR="008D55FE" w:rsidRDefault="008D55FE" w:rsidP="00B23BD4">
      <w:pPr>
        <w:pStyle w:val="Narration"/>
      </w:pPr>
      <w:r>
        <w:t xml:space="preserve"> </w:t>
      </w:r>
    </w:p>
    <w:p w14:paraId="602D92F3" w14:textId="77777777" w:rsidR="008D55FE" w:rsidRDefault="008D55FE" w:rsidP="008D55FE">
      <w:pPr>
        <w:pStyle w:val="NoSpacing"/>
        <w:spacing w:after="120"/>
      </w:pPr>
    </w:p>
    <w:p w14:paraId="4F6B6E5F" w14:textId="77777777" w:rsidR="008D55FE" w:rsidRDefault="008D55FE" w:rsidP="008D55FE">
      <w:pPr>
        <w:pStyle w:val="NoSpacing"/>
        <w:spacing w:after="120"/>
      </w:pPr>
    </w:p>
    <w:p w14:paraId="2CC22D0E" w14:textId="57075AAA" w:rsidR="003A7D9B" w:rsidRPr="003A7D9B" w:rsidRDefault="008D55FE" w:rsidP="003A7D9B">
      <w:pPr>
        <w:pStyle w:val="Heading2"/>
      </w:pPr>
      <w:r>
        <w:lastRenderedPageBreak/>
        <w:t xml:space="preserve">Slide </w:t>
      </w:r>
      <w:r w:rsidR="003A7D9B">
        <w:t>3</w:t>
      </w:r>
      <w:r w:rsidR="009E4D1F">
        <w:t>3</w:t>
      </w:r>
      <w:r>
        <w:t xml:space="preserve"> | </w:t>
      </w:r>
      <w:r w:rsidR="003A7D9B">
        <w:t>Status Chart—Ratios and Percentages</w:t>
      </w:r>
    </w:p>
    <w:p w14:paraId="787D5FA3" w14:textId="77777777" w:rsidR="003A7D9B" w:rsidRDefault="003A7D9B" w:rsidP="007224C3">
      <w:pPr>
        <w:pStyle w:val="Slidetext"/>
        <w:numPr>
          <w:ilvl w:val="0"/>
          <w:numId w:val="18"/>
        </w:numPr>
      </w:pPr>
      <w:r>
        <w:t>Use when performance measures are stated in terms of a percentage (e.g., percentage of materials deemed to be of high quality).</w:t>
      </w:r>
    </w:p>
    <w:p w14:paraId="7CCADDE8" w14:textId="77777777" w:rsidR="003A7D9B" w:rsidRDefault="003A7D9B" w:rsidP="007224C3">
      <w:pPr>
        <w:pStyle w:val="Slidetext"/>
        <w:numPr>
          <w:ilvl w:val="0"/>
          <w:numId w:val="18"/>
        </w:numPr>
      </w:pPr>
      <w:r>
        <w:t xml:space="preserve">Complete both the Ratio column and the Percentage (%) column.  </w:t>
      </w:r>
    </w:p>
    <w:p w14:paraId="478ECECC" w14:textId="0DB00A7D" w:rsidR="008D55FE" w:rsidRDefault="003A7D9B" w:rsidP="007224C3">
      <w:pPr>
        <w:pStyle w:val="Slidetext"/>
        <w:numPr>
          <w:ilvl w:val="0"/>
          <w:numId w:val="18"/>
        </w:numPr>
      </w:pPr>
      <w:r>
        <w:t xml:space="preserve">Please leave the Raw Number column blank.  </w:t>
      </w:r>
    </w:p>
    <w:p w14:paraId="4CA03117" w14:textId="77777777" w:rsidR="008D55FE" w:rsidRDefault="008D55FE" w:rsidP="008D55FE">
      <w:pPr>
        <w:pStyle w:val="NoSpacing"/>
        <w:spacing w:after="120"/>
      </w:pPr>
    </w:p>
    <w:p w14:paraId="4FA70273" w14:textId="249CB915" w:rsidR="00B23BD4" w:rsidRDefault="00B23BD4" w:rsidP="00B23BD4">
      <w:pPr>
        <w:pStyle w:val="NoSpacing"/>
        <w:spacing w:after="120"/>
      </w:pPr>
      <w:r w:rsidRPr="0045722A">
        <w:rPr>
          <w:i/>
          <w:iCs/>
        </w:rPr>
        <w:t>[</w:t>
      </w:r>
      <w:r>
        <w:rPr>
          <w:i/>
          <w:iCs/>
        </w:rPr>
        <w:t>Kristen Rhoads</w:t>
      </w:r>
      <w:r w:rsidRPr="0045722A">
        <w:rPr>
          <w:i/>
          <w:iCs/>
        </w:rPr>
        <w:t>]:</w:t>
      </w:r>
      <w:r>
        <w:t xml:space="preserve"> </w:t>
      </w:r>
      <w:r w:rsidR="00091268" w:rsidRPr="00091268">
        <w:t>Measures stated in terms of percentages must be reported in both ratio and percentage, leave the raw number blank. Next slide, please.</w:t>
      </w:r>
      <w:r>
        <w:t xml:space="preserve"> </w:t>
      </w:r>
    </w:p>
    <w:p w14:paraId="57C2AA44" w14:textId="77777777" w:rsidR="008D55FE" w:rsidRDefault="008D55FE" w:rsidP="008D55FE">
      <w:pPr>
        <w:pStyle w:val="NoSpacing"/>
        <w:spacing w:after="120"/>
      </w:pPr>
    </w:p>
    <w:p w14:paraId="204F2915" w14:textId="14BB60AA" w:rsidR="003A7D9B" w:rsidRPr="003A7D9B" w:rsidRDefault="008D55FE" w:rsidP="003A7D9B">
      <w:pPr>
        <w:pStyle w:val="Heading2"/>
      </w:pPr>
      <w:r>
        <w:t xml:space="preserve">Slide </w:t>
      </w:r>
      <w:r w:rsidR="003A7D9B">
        <w:t>3</w:t>
      </w:r>
      <w:r w:rsidR="009E4D1F">
        <w:t>4</w:t>
      </w:r>
      <w:r>
        <w:t xml:space="preserve"> | </w:t>
      </w:r>
      <w:r w:rsidR="003A7D9B">
        <w:t>Status Chart—Ratios</w:t>
      </w:r>
    </w:p>
    <w:p w14:paraId="4B20BA43" w14:textId="77777777" w:rsidR="003A7D9B" w:rsidRDefault="003A7D9B" w:rsidP="003A7D9B">
      <w:pPr>
        <w:pStyle w:val="NoSpacing"/>
        <w:spacing w:after="120"/>
        <w:ind w:left="720"/>
      </w:pPr>
      <w:r>
        <w:t>In the Ratio column (e.g., 99/100):</w:t>
      </w:r>
    </w:p>
    <w:p w14:paraId="41968B29" w14:textId="77777777" w:rsidR="003A7D9B" w:rsidRDefault="003A7D9B" w:rsidP="007224C3">
      <w:pPr>
        <w:pStyle w:val="NoSpacing"/>
        <w:numPr>
          <w:ilvl w:val="0"/>
          <w:numId w:val="19"/>
        </w:numPr>
        <w:spacing w:after="120"/>
      </w:pPr>
      <w:r>
        <w:t xml:space="preserve">the numerator represents the numerical target or actual performance data  (e.g., the number of materials deemed to be of high quality) </w:t>
      </w:r>
    </w:p>
    <w:p w14:paraId="4765702C" w14:textId="77777777" w:rsidR="003A7D9B" w:rsidRDefault="003A7D9B" w:rsidP="007224C3">
      <w:pPr>
        <w:pStyle w:val="NoSpacing"/>
        <w:numPr>
          <w:ilvl w:val="0"/>
          <w:numId w:val="19"/>
        </w:numPr>
        <w:spacing w:after="120"/>
      </w:pPr>
      <w:r>
        <w:t>the denominator represents the universe (e.g., all products produced or reviewed)</w:t>
      </w:r>
    </w:p>
    <w:p w14:paraId="0515F463" w14:textId="198D1E61" w:rsidR="008D55FE" w:rsidRDefault="003A7D9B" w:rsidP="007224C3">
      <w:pPr>
        <w:pStyle w:val="NoSpacing"/>
        <w:numPr>
          <w:ilvl w:val="0"/>
          <w:numId w:val="19"/>
        </w:numPr>
        <w:spacing w:after="120"/>
      </w:pPr>
      <w:r>
        <w:t>Please enter the corresponding percentage (e.g., 99%) in the Percentage (%) column.</w:t>
      </w:r>
    </w:p>
    <w:p w14:paraId="364D32B0" w14:textId="77777777" w:rsidR="008D55FE" w:rsidRDefault="008D55FE" w:rsidP="008D55FE">
      <w:pPr>
        <w:pStyle w:val="NoSpacing"/>
        <w:spacing w:after="120"/>
      </w:pPr>
    </w:p>
    <w:p w14:paraId="427EAAF5" w14:textId="77777777" w:rsidR="00091268" w:rsidRDefault="00B23BD4" w:rsidP="00B23BD4">
      <w:pPr>
        <w:pStyle w:val="NoSpacing"/>
        <w:spacing w:after="120"/>
      </w:pPr>
      <w:r w:rsidRPr="0045722A">
        <w:rPr>
          <w:i/>
          <w:iCs/>
        </w:rPr>
        <w:t>[</w:t>
      </w:r>
      <w:r>
        <w:rPr>
          <w:i/>
          <w:iCs/>
        </w:rPr>
        <w:t>Kristen Rhoads</w:t>
      </w:r>
      <w:r w:rsidRPr="0045722A">
        <w:rPr>
          <w:i/>
          <w:iCs/>
        </w:rPr>
        <w:t>]:</w:t>
      </w:r>
      <w:r>
        <w:t xml:space="preserve"> </w:t>
      </w:r>
      <w:r w:rsidR="00091268" w:rsidRPr="00091268">
        <w:t>In the ratio column, for example, 99 of 100, the numerator represents the numerical target or actual performance data, the number of materials deemed to be of high quality, the denominator represents the universe, all products produced or reviewed. Please enter the corresponding percentage, 99% in the example in the percentage column</w:t>
      </w:r>
      <w:r w:rsidR="00091268">
        <w:t>.</w:t>
      </w:r>
      <w:r w:rsidR="00091268" w:rsidRPr="00091268">
        <w:t xml:space="preserve"> </w:t>
      </w:r>
    </w:p>
    <w:p w14:paraId="67DA0AC0" w14:textId="77777777" w:rsidR="00091268" w:rsidRDefault="00091268" w:rsidP="00B23BD4">
      <w:pPr>
        <w:pStyle w:val="NoSpacing"/>
        <w:spacing w:after="120"/>
      </w:pPr>
      <w:r w:rsidRPr="00091268">
        <w:t xml:space="preserve">In the column where you report target ratios and percentages, you may represent the ratio as X over 100 or any other number you choose to arrive at the percentage. </w:t>
      </w:r>
    </w:p>
    <w:p w14:paraId="36899BF2" w14:textId="32DB4975" w:rsidR="008D55FE" w:rsidRDefault="00091268" w:rsidP="008D55FE">
      <w:pPr>
        <w:pStyle w:val="NoSpacing"/>
        <w:spacing w:after="120"/>
      </w:pPr>
      <w:r w:rsidRPr="00091268">
        <w:t xml:space="preserve">In the actual column, the ratio demonstrates the actual numbers on which the percentage is based. So if you receive 48 surveys, 46 of which were positive, the ratio in the actual column would be 46 over 48. The percentage allows us to compare the actual to the target in the performance measure. Some examples will be provided in a few slides. Next slide, please. </w:t>
      </w:r>
      <w:r w:rsidR="00B23BD4">
        <w:t xml:space="preserve"> </w:t>
      </w:r>
    </w:p>
    <w:p w14:paraId="58305500" w14:textId="77777777" w:rsidR="008D55FE" w:rsidRDefault="008D55FE" w:rsidP="008D55FE">
      <w:pPr>
        <w:pStyle w:val="NoSpacing"/>
        <w:spacing w:after="120"/>
      </w:pPr>
    </w:p>
    <w:p w14:paraId="5139C2C8" w14:textId="62412A34" w:rsidR="008D55FE" w:rsidRDefault="008D55FE" w:rsidP="008D55FE">
      <w:pPr>
        <w:pStyle w:val="Heading2"/>
      </w:pPr>
      <w:r>
        <w:t xml:space="preserve">Slide </w:t>
      </w:r>
      <w:r w:rsidR="003C5A70">
        <w:t>3</w:t>
      </w:r>
      <w:r w:rsidR="009E4D1F">
        <w:t>5</w:t>
      </w:r>
      <w:r>
        <w:t xml:space="preserve"> | </w:t>
      </w:r>
      <w:r w:rsidR="003C5A70" w:rsidRPr="003C5A70">
        <w:t>Status Chart – Reminders for grants in their first budget period</w:t>
      </w:r>
    </w:p>
    <w:p w14:paraId="38317E30" w14:textId="64283A83" w:rsidR="008D55FE" w:rsidRDefault="003C5A70" w:rsidP="003C5A70">
      <w:pPr>
        <w:pStyle w:val="Slidetext"/>
      </w:pPr>
      <w:r w:rsidRPr="003C5A70">
        <w:t xml:space="preserve">If baseline data for a performance measure were not included in your approved application and targets were not set for the first budget period, then enter either the number </w:t>
      </w:r>
      <w:r w:rsidRPr="003C5A70">
        <w:rPr>
          <w:b/>
          <w:bCs/>
        </w:rPr>
        <w:t>999</w:t>
      </w:r>
      <w:r w:rsidRPr="003C5A70">
        <w:t xml:space="preserve"> under the </w:t>
      </w:r>
      <w:r w:rsidRPr="003C5A70">
        <w:rPr>
          <w:b/>
          <w:bCs/>
        </w:rPr>
        <w:t>Raw Number column</w:t>
      </w:r>
      <w:r w:rsidRPr="003C5A70">
        <w:t xml:space="preserve"> or the ratio </w:t>
      </w:r>
      <w:r w:rsidRPr="003C5A70">
        <w:rPr>
          <w:b/>
          <w:bCs/>
        </w:rPr>
        <w:t>999/999</w:t>
      </w:r>
      <w:r w:rsidRPr="003C5A70">
        <w:t xml:space="preserve"> under the </w:t>
      </w:r>
      <w:r w:rsidRPr="003C5A70">
        <w:rPr>
          <w:b/>
          <w:bCs/>
        </w:rPr>
        <w:t>Ratio column</w:t>
      </w:r>
      <w:r w:rsidRPr="003C5A70">
        <w:t xml:space="preserve"> of the </w:t>
      </w:r>
      <w:r w:rsidRPr="003C5A70">
        <w:rPr>
          <w:b/>
          <w:bCs/>
        </w:rPr>
        <w:t>Target box</w:t>
      </w:r>
      <w:r w:rsidRPr="003C5A70">
        <w:t xml:space="preserve">, depending on how your data will be reported in the future.  </w:t>
      </w:r>
    </w:p>
    <w:p w14:paraId="5DC2D326" w14:textId="77777777" w:rsidR="008D55FE" w:rsidRDefault="008D55FE" w:rsidP="008D55FE">
      <w:pPr>
        <w:pStyle w:val="NoSpacing"/>
        <w:spacing w:after="120"/>
      </w:pPr>
    </w:p>
    <w:p w14:paraId="37DB4FE9" w14:textId="77777777" w:rsidR="00F513D5" w:rsidRDefault="00B23BD4" w:rsidP="00B23BD4">
      <w:pPr>
        <w:pStyle w:val="NoSpacing"/>
        <w:spacing w:after="120"/>
      </w:pPr>
      <w:r w:rsidRPr="0045722A">
        <w:rPr>
          <w:i/>
          <w:iCs/>
        </w:rPr>
        <w:t>[</w:t>
      </w:r>
      <w:r>
        <w:rPr>
          <w:i/>
          <w:iCs/>
        </w:rPr>
        <w:t>Kristen Rhoads</w:t>
      </w:r>
      <w:r w:rsidRPr="0045722A">
        <w:rPr>
          <w:i/>
          <w:iCs/>
        </w:rPr>
        <w:t>]:</w:t>
      </w:r>
      <w:r>
        <w:t xml:space="preserve"> </w:t>
      </w:r>
      <w:r w:rsidR="00F513D5" w:rsidRPr="00F513D5">
        <w:t xml:space="preserve">During the first reporting period, projects may have limited data from the six months between September and February. Projects might need to establish baseline data to determine an appropriate target. After baseline data have been collected during the first budget period, grantees are expected to set targets for the second and any subsequent budget periods and report actual performance data in their annual performance reports. </w:t>
      </w:r>
    </w:p>
    <w:p w14:paraId="7C6E0C8D" w14:textId="44D198AF" w:rsidR="00B23BD4" w:rsidRDefault="00F513D5" w:rsidP="00B23BD4">
      <w:pPr>
        <w:pStyle w:val="NoSpacing"/>
        <w:spacing w:after="120"/>
      </w:pPr>
      <w:r w:rsidRPr="00F513D5">
        <w:lastRenderedPageBreak/>
        <w:t xml:space="preserve">When the project has no valid target and no real performance data, 999 should be entered as the raw number and 999 over 999 as the ratio for targets that are percentages. In the next few slides, I will cover some examples of how you can report different scenarios. Next slide, please. </w:t>
      </w:r>
      <w:r w:rsidR="00B23BD4">
        <w:t xml:space="preserve"> </w:t>
      </w:r>
    </w:p>
    <w:p w14:paraId="14259FE4" w14:textId="73956B6B" w:rsidR="008D55FE" w:rsidRDefault="008D55FE" w:rsidP="008D55FE">
      <w:pPr>
        <w:pStyle w:val="NoSpacing"/>
        <w:spacing w:after="120"/>
      </w:pPr>
    </w:p>
    <w:p w14:paraId="5D25C560" w14:textId="79FC6947" w:rsidR="008C3E17" w:rsidRDefault="008C3E17" w:rsidP="008C3E17">
      <w:pPr>
        <w:pStyle w:val="Heading2"/>
      </w:pPr>
      <w:r>
        <w:t>Slide 3</w:t>
      </w:r>
      <w:r w:rsidR="009E4D1F">
        <w:t>6</w:t>
      </w:r>
      <w:r>
        <w:t xml:space="preserve"> | </w:t>
      </w:r>
      <w:r w:rsidRPr="008C3E17">
        <w:t>Status Chart  - Output Project Measures</w:t>
      </w:r>
    </w:p>
    <w:p w14:paraId="3ED13401" w14:textId="77777777" w:rsidR="009E4D1F" w:rsidRPr="008D55FE" w:rsidRDefault="009E4D1F" w:rsidP="00E641A8">
      <w:pPr>
        <w:pStyle w:val="Slidetext"/>
      </w:pPr>
      <w:r w:rsidRPr="008D55FE">
        <w:t>U.S. Department of Education</w:t>
      </w:r>
    </w:p>
    <w:p w14:paraId="7AC4E686" w14:textId="77777777" w:rsidR="009E4D1F" w:rsidRPr="008D55FE" w:rsidRDefault="009E4D1F" w:rsidP="00E641A8">
      <w:pPr>
        <w:pStyle w:val="Slidetext"/>
      </w:pPr>
      <w:r w:rsidRPr="008D55FE">
        <w:t>Grant Performance Report (ED 524B)</w:t>
      </w:r>
    </w:p>
    <w:p w14:paraId="6ECC8C8D" w14:textId="77777777" w:rsidR="009E4D1F" w:rsidRPr="008D55FE" w:rsidRDefault="009E4D1F" w:rsidP="00E641A8">
      <w:pPr>
        <w:pStyle w:val="Slidetext"/>
      </w:pPr>
      <w:r w:rsidRPr="008D55FE">
        <w:t>Project Status Chart</w:t>
      </w:r>
    </w:p>
    <w:p w14:paraId="3838F063" w14:textId="77777777" w:rsidR="009E4D1F" w:rsidRPr="008D55FE" w:rsidRDefault="009E4D1F" w:rsidP="00E641A8">
      <w:pPr>
        <w:pStyle w:val="Slidetext"/>
      </w:pPr>
      <w:r w:rsidRPr="008D55FE">
        <w:rPr>
          <w:b/>
          <w:bCs/>
        </w:rPr>
        <w:tab/>
      </w:r>
      <w:r w:rsidRPr="008D55FE">
        <w:t>PR/Award # (11 characters): ______</w:t>
      </w:r>
      <w:r w:rsidRPr="008D55FE">
        <w:rPr>
          <w:highlight w:val="yellow"/>
          <w:u w:val="single"/>
        </w:rPr>
        <w:t>H328M</w:t>
      </w:r>
      <w:r w:rsidRPr="008D55FE">
        <w:rPr>
          <w:u w:val="single"/>
        </w:rPr>
        <w:t>200000_</w:t>
      </w:r>
      <w:r w:rsidRPr="008D55FE">
        <w:t>_______________</w:t>
      </w:r>
    </w:p>
    <w:p w14:paraId="7B6AE6D8" w14:textId="77777777" w:rsidR="009E4D1F" w:rsidRPr="008D55FE" w:rsidRDefault="009E4D1F" w:rsidP="00E641A8">
      <w:pPr>
        <w:pStyle w:val="Slidetext"/>
        <w:rPr>
          <w:b/>
          <w:bCs/>
        </w:rPr>
      </w:pPr>
      <w:r w:rsidRPr="008D55FE">
        <w:rPr>
          <w:b/>
          <w:bCs/>
        </w:rPr>
        <w:tab/>
      </w:r>
    </w:p>
    <w:p w14:paraId="4F26E75A" w14:textId="77777777" w:rsidR="009E4D1F" w:rsidRPr="008D55FE" w:rsidRDefault="009E4D1F" w:rsidP="00E641A8">
      <w:pPr>
        <w:pStyle w:val="Slidetext"/>
      </w:pPr>
      <w:r w:rsidRPr="008D55FE">
        <w:rPr>
          <w:b/>
          <w:bCs/>
        </w:rPr>
        <w:t xml:space="preserve">SECTION A - Performance Objectives Information and Related Performance Measures Data </w:t>
      </w:r>
      <w:r w:rsidRPr="008D55FE">
        <w:t>(See Instructions.  Use as many pages as necessary.)</w:t>
      </w:r>
    </w:p>
    <w:p w14:paraId="22863D57" w14:textId="77777777" w:rsidR="009E4D1F" w:rsidRPr="008D55FE" w:rsidRDefault="009E4D1F" w:rsidP="00E641A8">
      <w:pPr>
        <w:pStyle w:val="Slidetext"/>
        <w:rPr>
          <w:b/>
          <w:bCs/>
        </w:rPr>
      </w:pPr>
      <w:r w:rsidRPr="008D55FE">
        <w:rPr>
          <w:b/>
          <w:bCs/>
        </w:rPr>
        <w:t xml:space="preserve"> 1. Project Objective </w:t>
      </w:r>
      <w:r w:rsidRPr="008D55FE">
        <w:rPr>
          <w:b/>
          <w:bCs/>
        </w:rPr>
        <w:tab/>
      </w:r>
      <w:r w:rsidRPr="008D55FE">
        <w:t>[  ]  Check if this is a status update for the previous budget period.</w:t>
      </w:r>
    </w:p>
    <w:p w14:paraId="12EBFDB0" w14:textId="77777777" w:rsidR="009E4D1F" w:rsidRPr="008D55FE" w:rsidRDefault="009E4D1F" w:rsidP="00E641A8">
      <w:pPr>
        <w:pStyle w:val="Slidetext"/>
        <w:rPr>
          <w:b/>
          <w:bCs/>
        </w:rPr>
      </w:pPr>
    </w:p>
    <w:tbl>
      <w:tblPr>
        <w:tblStyle w:val="TableGrid"/>
        <w:tblW w:w="9118" w:type="dxa"/>
        <w:tblInd w:w="720" w:type="dxa"/>
        <w:tblLook w:val="04A0" w:firstRow="1" w:lastRow="0" w:firstColumn="1" w:lastColumn="0" w:noHBand="0" w:noVBand="1"/>
      </w:tblPr>
      <w:tblGrid>
        <w:gridCol w:w="2492"/>
        <w:gridCol w:w="1595"/>
        <w:gridCol w:w="750"/>
        <w:gridCol w:w="790"/>
        <w:gridCol w:w="802"/>
        <w:gridCol w:w="1126"/>
        <w:gridCol w:w="810"/>
        <w:gridCol w:w="753"/>
      </w:tblGrid>
      <w:tr w:rsidR="009E4D1F" w14:paraId="6986B114" w14:textId="77777777" w:rsidTr="007E0AFD">
        <w:tc>
          <w:tcPr>
            <w:tcW w:w="2492" w:type="dxa"/>
          </w:tcPr>
          <w:p w14:paraId="026FFC91" w14:textId="77777777" w:rsidR="009E4D1F" w:rsidRDefault="009E4D1F" w:rsidP="007E0AFD">
            <w:pPr>
              <w:pStyle w:val="NoSpacing"/>
              <w:spacing w:after="120"/>
              <w:rPr>
                <w:b/>
                <w:bCs/>
                <w:sz w:val="20"/>
                <w:szCs w:val="20"/>
              </w:rPr>
            </w:pPr>
            <w:r>
              <w:rPr>
                <w:b/>
                <w:bCs/>
                <w:sz w:val="20"/>
                <w:szCs w:val="20"/>
              </w:rPr>
              <w:t>1.a.Performance Measure</w:t>
            </w:r>
          </w:p>
        </w:tc>
        <w:tc>
          <w:tcPr>
            <w:tcW w:w="1595" w:type="dxa"/>
          </w:tcPr>
          <w:p w14:paraId="1D38FFEC" w14:textId="77777777" w:rsidR="009E4D1F" w:rsidRDefault="009E4D1F" w:rsidP="007E0AFD">
            <w:pPr>
              <w:pStyle w:val="NoSpacing"/>
              <w:spacing w:after="120"/>
              <w:jc w:val="center"/>
              <w:rPr>
                <w:b/>
                <w:bCs/>
                <w:sz w:val="20"/>
                <w:szCs w:val="20"/>
              </w:rPr>
            </w:pPr>
            <w:r>
              <w:rPr>
                <w:b/>
                <w:bCs/>
                <w:sz w:val="20"/>
                <w:szCs w:val="20"/>
              </w:rPr>
              <w:t>Measure Type</w:t>
            </w:r>
          </w:p>
        </w:tc>
        <w:tc>
          <w:tcPr>
            <w:tcW w:w="5031" w:type="dxa"/>
            <w:gridSpan w:val="6"/>
          </w:tcPr>
          <w:p w14:paraId="2EBED1E3" w14:textId="77777777" w:rsidR="009E4D1F" w:rsidRDefault="009E4D1F" w:rsidP="007E0AFD">
            <w:pPr>
              <w:pStyle w:val="NoSpacing"/>
              <w:spacing w:after="120"/>
              <w:jc w:val="center"/>
              <w:rPr>
                <w:b/>
                <w:bCs/>
                <w:sz w:val="20"/>
                <w:szCs w:val="20"/>
              </w:rPr>
            </w:pPr>
            <w:r>
              <w:rPr>
                <w:b/>
                <w:bCs/>
                <w:sz w:val="20"/>
                <w:szCs w:val="20"/>
              </w:rPr>
              <w:t>Quantitative Data</w:t>
            </w:r>
          </w:p>
        </w:tc>
      </w:tr>
      <w:tr w:rsidR="009E4D1F" w14:paraId="7BEE6500" w14:textId="77777777" w:rsidTr="007E0AFD">
        <w:tc>
          <w:tcPr>
            <w:tcW w:w="2492" w:type="dxa"/>
            <w:vMerge w:val="restart"/>
          </w:tcPr>
          <w:p w14:paraId="6F442E45" w14:textId="259E1947" w:rsidR="009E4D1F" w:rsidRPr="009E4D1F" w:rsidRDefault="009E4D1F" w:rsidP="007E0AFD">
            <w:pPr>
              <w:pStyle w:val="NoSpacing"/>
              <w:spacing w:after="120"/>
              <w:rPr>
                <w:sz w:val="20"/>
                <w:szCs w:val="20"/>
              </w:rPr>
            </w:pPr>
            <w:r>
              <w:rPr>
                <w:sz w:val="20"/>
                <w:szCs w:val="20"/>
              </w:rPr>
              <w:t>Provide one-on-one support to families via phone, text, email, and in-person</w:t>
            </w:r>
          </w:p>
        </w:tc>
        <w:tc>
          <w:tcPr>
            <w:tcW w:w="1595" w:type="dxa"/>
            <w:vMerge w:val="restart"/>
          </w:tcPr>
          <w:p w14:paraId="25AFFD63" w14:textId="44C56D06" w:rsidR="009E4D1F" w:rsidRDefault="009E4D1F" w:rsidP="007E0AFD">
            <w:pPr>
              <w:pStyle w:val="NoSpacing"/>
              <w:spacing w:after="120"/>
              <w:rPr>
                <w:b/>
                <w:bCs/>
                <w:sz w:val="20"/>
                <w:szCs w:val="20"/>
              </w:rPr>
            </w:pPr>
            <w:r>
              <w:rPr>
                <w:b/>
                <w:bCs/>
                <w:sz w:val="20"/>
                <w:szCs w:val="20"/>
              </w:rPr>
              <w:t>PROJECT</w:t>
            </w:r>
          </w:p>
        </w:tc>
        <w:tc>
          <w:tcPr>
            <w:tcW w:w="2342" w:type="dxa"/>
            <w:gridSpan w:val="3"/>
          </w:tcPr>
          <w:p w14:paraId="6B987D3A" w14:textId="77777777" w:rsidR="009E4D1F" w:rsidRDefault="009E4D1F" w:rsidP="007E0AFD">
            <w:pPr>
              <w:pStyle w:val="NoSpacing"/>
              <w:spacing w:after="120"/>
              <w:rPr>
                <w:b/>
                <w:bCs/>
                <w:sz w:val="20"/>
                <w:szCs w:val="20"/>
              </w:rPr>
            </w:pPr>
            <w:r>
              <w:rPr>
                <w:b/>
                <w:bCs/>
                <w:sz w:val="20"/>
                <w:szCs w:val="20"/>
              </w:rPr>
              <w:t>Target</w:t>
            </w:r>
          </w:p>
        </w:tc>
        <w:tc>
          <w:tcPr>
            <w:tcW w:w="2689" w:type="dxa"/>
            <w:gridSpan w:val="3"/>
          </w:tcPr>
          <w:p w14:paraId="54091819" w14:textId="77777777" w:rsidR="009E4D1F" w:rsidRDefault="009E4D1F" w:rsidP="007E0AFD">
            <w:pPr>
              <w:pStyle w:val="NoSpacing"/>
              <w:spacing w:after="120"/>
              <w:rPr>
                <w:b/>
                <w:bCs/>
                <w:sz w:val="20"/>
                <w:szCs w:val="20"/>
              </w:rPr>
            </w:pPr>
            <w:r>
              <w:rPr>
                <w:b/>
                <w:bCs/>
                <w:sz w:val="20"/>
                <w:szCs w:val="20"/>
              </w:rPr>
              <w:t>Actual Performance Data</w:t>
            </w:r>
          </w:p>
        </w:tc>
      </w:tr>
      <w:tr w:rsidR="009E4D1F" w14:paraId="6DE96D54" w14:textId="77777777" w:rsidTr="009E4D1F">
        <w:tc>
          <w:tcPr>
            <w:tcW w:w="2492" w:type="dxa"/>
            <w:vMerge/>
          </w:tcPr>
          <w:p w14:paraId="03A59CC0" w14:textId="77777777" w:rsidR="009E4D1F" w:rsidRDefault="009E4D1F" w:rsidP="007E0AFD">
            <w:pPr>
              <w:pStyle w:val="NoSpacing"/>
              <w:spacing w:after="120"/>
              <w:rPr>
                <w:b/>
                <w:bCs/>
                <w:sz w:val="20"/>
                <w:szCs w:val="20"/>
              </w:rPr>
            </w:pPr>
          </w:p>
        </w:tc>
        <w:tc>
          <w:tcPr>
            <w:tcW w:w="1595" w:type="dxa"/>
            <w:vMerge/>
          </w:tcPr>
          <w:p w14:paraId="037B2D06" w14:textId="77777777" w:rsidR="009E4D1F" w:rsidRDefault="009E4D1F" w:rsidP="007E0AFD">
            <w:pPr>
              <w:pStyle w:val="NoSpacing"/>
              <w:spacing w:after="120"/>
              <w:rPr>
                <w:b/>
                <w:bCs/>
                <w:sz w:val="20"/>
                <w:szCs w:val="20"/>
              </w:rPr>
            </w:pPr>
          </w:p>
        </w:tc>
        <w:tc>
          <w:tcPr>
            <w:tcW w:w="750" w:type="dxa"/>
          </w:tcPr>
          <w:p w14:paraId="277AE64B" w14:textId="77777777" w:rsidR="009E4D1F" w:rsidRDefault="009E4D1F" w:rsidP="007E0AFD">
            <w:pPr>
              <w:pStyle w:val="NoSpacing"/>
              <w:spacing w:after="120"/>
              <w:rPr>
                <w:b/>
                <w:bCs/>
                <w:sz w:val="20"/>
                <w:szCs w:val="20"/>
              </w:rPr>
            </w:pPr>
            <w:r>
              <w:rPr>
                <w:b/>
                <w:bCs/>
                <w:sz w:val="20"/>
                <w:szCs w:val="20"/>
              </w:rPr>
              <w:t>Raw data</w:t>
            </w:r>
          </w:p>
        </w:tc>
        <w:tc>
          <w:tcPr>
            <w:tcW w:w="790" w:type="dxa"/>
          </w:tcPr>
          <w:p w14:paraId="30E19E0B" w14:textId="77777777" w:rsidR="009E4D1F" w:rsidRDefault="009E4D1F" w:rsidP="007E0AFD">
            <w:pPr>
              <w:pStyle w:val="NoSpacing"/>
              <w:spacing w:after="120"/>
              <w:rPr>
                <w:b/>
                <w:bCs/>
                <w:sz w:val="20"/>
                <w:szCs w:val="20"/>
              </w:rPr>
            </w:pPr>
            <w:r>
              <w:rPr>
                <w:b/>
                <w:bCs/>
                <w:sz w:val="20"/>
                <w:szCs w:val="20"/>
              </w:rPr>
              <w:t>Ratio</w:t>
            </w:r>
          </w:p>
          <w:p w14:paraId="5A78DAD2" w14:textId="77777777" w:rsidR="009E4D1F" w:rsidRDefault="009E4D1F" w:rsidP="007E0AFD">
            <w:pPr>
              <w:pStyle w:val="NoSpacing"/>
              <w:spacing w:after="120"/>
              <w:rPr>
                <w:b/>
                <w:bCs/>
                <w:sz w:val="20"/>
                <w:szCs w:val="20"/>
              </w:rPr>
            </w:pPr>
            <w:r>
              <w:rPr>
                <w:b/>
                <w:bCs/>
                <w:sz w:val="20"/>
                <w:szCs w:val="20"/>
              </w:rPr>
              <w:t xml:space="preserve">    /</w:t>
            </w:r>
          </w:p>
        </w:tc>
        <w:tc>
          <w:tcPr>
            <w:tcW w:w="802" w:type="dxa"/>
          </w:tcPr>
          <w:p w14:paraId="696F876C" w14:textId="77777777" w:rsidR="009E4D1F" w:rsidRDefault="009E4D1F" w:rsidP="007E0AFD">
            <w:pPr>
              <w:pStyle w:val="NoSpacing"/>
              <w:spacing w:after="120"/>
              <w:rPr>
                <w:b/>
                <w:bCs/>
                <w:sz w:val="20"/>
                <w:szCs w:val="20"/>
              </w:rPr>
            </w:pPr>
            <w:r>
              <w:rPr>
                <w:b/>
                <w:bCs/>
                <w:sz w:val="20"/>
                <w:szCs w:val="20"/>
              </w:rPr>
              <w:t>%</w:t>
            </w:r>
          </w:p>
        </w:tc>
        <w:tc>
          <w:tcPr>
            <w:tcW w:w="1126" w:type="dxa"/>
          </w:tcPr>
          <w:p w14:paraId="76AB31F7" w14:textId="77777777" w:rsidR="009E4D1F" w:rsidRDefault="009E4D1F" w:rsidP="007E0AFD">
            <w:pPr>
              <w:pStyle w:val="NoSpacing"/>
              <w:spacing w:after="120"/>
              <w:rPr>
                <w:b/>
                <w:bCs/>
                <w:sz w:val="20"/>
                <w:szCs w:val="20"/>
              </w:rPr>
            </w:pPr>
            <w:r>
              <w:rPr>
                <w:b/>
                <w:bCs/>
                <w:sz w:val="20"/>
                <w:szCs w:val="20"/>
              </w:rPr>
              <w:t>Raw data</w:t>
            </w:r>
          </w:p>
        </w:tc>
        <w:tc>
          <w:tcPr>
            <w:tcW w:w="810" w:type="dxa"/>
          </w:tcPr>
          <w:p w14:paraId="20A8DAFA" w14:textId="77777777" w:rsidR="009E4D1F" w:rsidRDefault="009E4D1F" w:rsidP="007E0AFD">
            <w:pPr>
              <w:pStyle w:val="NoSpacing"/>
              <w:spacing w:after="120"/>
              <w:rPr>
                <w:b/>
                <w:bCs/>
                <w:sz w:val="20"/>
                <w:szCs w:val="20"/>
              </w:rPr>
            </w:pPr>
            <w:r>
              <w:rPr>
                <w:b/>
                <w:bCs/>
                <w:sz w:val="20"/>
                <w:szCs w:val="20"/>
              </w:rPr>
              <w:t>Ratio</w:t>
            </w:r>
          </w:p>
          <w:p w14:paraId="08E5613F" w14:textId="77777777" w:rsidR="009E4D1F" w:rsidRDefault="009E4D1F" w:rsidP="007E0AFD">
            <w:pPr>
              <w:pStyle w:val="NoSpacing"/>
              <w:spacing w:after="120"/>
              <w:rPr>
                <w:b/>
                <w:bCs/>
                <w:sz w:val="20"/>
                <w:szCs w:val="20"/>
              </w:rPr>
            </w:pPr>
            <w:r>
              <w:rPr>
                <w:b/>
                <w:bCs/>
                <w:sz w:val="20"/>
                <w:szCs w:val="20"/>
              </w:rPr>
              <w:t xml:space="preserve">    /</w:t>
            </w:r>
          </w:p>
        </w:tc>
        <w:tc>
          <w:tcPr>
            <w:tcW w:w="753" w:type="dxa"/>
          </w:tcPr>
          <w:p w14:paraId="62D058BE" w14:textId="77777777" w:rsidR="009E4D1F" w:rsidRDefault="009E4D1F" w:rsidP="007E0AFD">
            <w:pPr>
              <w:pStyle w:val="NoSpacing"/>
              <w:spacing w:after="120"/>
              <w:rPr>
                <w:b/>
                <w:bCs/>
                <w:sz w:val="20"/>
                <w:szCs w:val="20"/>
              </w:rPr>
            </w:pPr>
            <w:r>
              <w:rPr>
                <w:b/>
                <w:bCs/>
                <w:sz w:val="20"/>
                <w:szCs w:val="20"/>
              </w:rPr>
              <w:t>%</w:t>
            </w:r>
          </w:p>
        </w:tc>
      </w:tr>
      <w:tr w:rsidR="009E4D1F" w14:paraId="14055D57" w14:textId="77777777" w:rsidTr="009E4D1F">
        <w:tc>
          <w:tcPr>
            <w:tcW w:w="2492" w:type="dxa"/>
            <w:vMerge/>
          </w:tcPr>
          <w:p w14:paraId="2F141678" w14:textId="77777777" w:rsidR="009E4D1F" w:rsidRDefault="009E4D1F" w:rsidP="007E0AFD">
            <w:pPr>
              <w:pStyle w:val="NoSpacing"/>
              <w:spacing w:after="120"/>
              <w:rPr>
                <w:b/>
                <w:bCs/>
                <w:sz w:val="20"/>
                <w:szCs w:val="20"/>
              </w:rPr>
            </w:pPr>
          </w:p>
        </w:tc>
        <w:tc>
          <w:tcPr>
            <w:tcW w:w="1595" w:type="dxa"/>
            <w:vMerge/>
          </w:tcPr>
          <w:p w14:paraId="30AEC340" w14:textId="77777777" w:rsidR="009E4D1F" w:rsidRDefault="009E4D1F" w:rsidP="007E0AFD">
            <w:pPr>
              <w:pStyle w:val="NoSpacing"/>
              <w:spacing w:after="120"/>
              <w:rPr>
                <w:b/>
                <w:bCs/>
                <w:sz w:val="20"/>
                <w:szCs w:val="20"/>
              </w:rPr>
            </w:pPr>
          </w:p>
        </w:tc>
        <w:tc>
          <w:tcPr>
            <w:tcW w:w="750" w:type="dxa"/>
          </w:tcPr>
          <w:p w14:paraId="3B8536EE" w14:textId="11B7014F" w:rsidR="009E4D1F" w:rsidRDefault="009E4D1F" w:rsidP="009E4D1F">
            <w:pPr>
              <w:pStyle w:val="NoSpacing"/>
              <w:spacing w:after="120"/>
              <w:jc w:val="center"/>
              <w:rPr>
                <w:b/>
                <w:bCs/>
                <w:sz w:val="20"/>
                <w:szCs w:val="20"/>
              </w:rPr>
            </w:pPr>
            <w:r>
              <w:rPr>
                <w:b/>
                <w:bCs/>
                <w:sz w:val="20"/>
                <w:szCs w:val="20"/>
              </w:rPr>
              <w:t>500</w:t>
            </w:r>
          </w:p>
        </w:tc>
        <w:tc>
          <w:tcPr>
            <w:tcW w:w="790" w:type="dxa"/>
          </w:tcPr>
          <w:p w14:paraId="009929A6" w14:textId="77777777" w:rsidR="009E4D1F" w:rsidRDefault="009E4D1F" w:rsidP="007E0AFD">
            <w:pPr>
              <w:pStyle w:val="NoSpacing"/>
              <w:spacing w:after="120"/>
              <w:rPr>
                <w:b/>
                <w:bCs/>
                <w:sz w:val="20"/>
                <w:szCs w:val="20"/>
              </w:rPr>
            </w:pPr>
          </w:p>
        </w:tc>
        <w:tc>
          <w:tcPr>
            <w:tcW w:w="802" w:type="dxa"/>
          </w:tcPr>
          <w:p w14:paraId="0EDF68F9" w14:textId="77777777" w:rsidR="009E4D1F" w:rsidRDefault="009E4D1F" w:rsidP="007E0AFD">
            <w:pPr>
              <w:pStyle w:val="NoSpacing"/>
              <w:spacing w:after="120"/>
              <w:rPr>
                <w:b/>
                <w:bCs/>
                <w:sz w:val="20"/>
                <w:szCs w:val="20"/>
              </w:rPr>
            </w:pPr>
          </w:p>
        </w:tc>
        <w:tc>
          <w:tcPr>
            <w:tcW w:w="1126" w:type="dxa"/>
          </w:tcPr>
          <w:p w14:paraId="2BCADD9E" w14:textId="2141F458" w:rsidR="009E4D1F" w:rsidRDefault="009E4D1F" w:rsidP="009E4D1F">
            <w:pPr>
              <w:pStyle w:val="NoSpacing"/>
              <w:spacing w:after="120"/>
              <w:jc w:val="center"/>
              <w:rPr>
                <w:b/>
                <w:bCs/>
                <w:sz w:val="20"/>
                <w:szCs w:val="20"/>
              </w:rPr>
            </w:pPr>
            <w:r>
              <w:rPr>
                <w:b/>
                <w:bCs/>
                <w:sz w:val="20"/>
                <w:szCs w:val="20"/>
              </w:rPr>
              <w:t>672</w:t>
            </w:r>
          </w:p>
        </w:tc>
        <w:tc>
          <w:tcPr>
            <w:tcW w:w="810" w:type="dxa"/>
          </w:tcPr>
          <w:p w14:paraId="20A4CE7B" w14:textId="77777777" w:rsidR="009E4D1F" w:rsidRDefault="009E4D1F" w:rsidP="007E0AFD">
            <w:pPr>
              <w:pStyle w:val="NoSpacing"/>
              <w:spacing w:after="120"/>
              <w:rPr>
                <w:b/>
                <w:bCs/>
                <w:sz w:val="20"/>
                <w:szCs w:val="20"/>
              </w:rPr>
            </w:pPr>
          </w:p>
        </w:tc>
        <w:tc>
          <w:tcPr>
            <w:tcW w:w="753" w:type="dxa"/>
          </w:tcPr>
          <w:p w14:paraId="6D91F8DE" w14:textId="77777777" w:rsidR="009E4D1F" w:rsidRDefault="009E4D1F" w:rsidP="007E0AFD">
            <w:pPr>
              <w:pStyle w:val="NoSpacing"/>
              <w:spacing w:after="120"/>
              <w:rPr>
                <w:b/>
                <w:bCs/>
                <w:sz w:val="20"/>
                <w:szCs w:val="20"/>
              </w:rPr>
            </w:pPr>
          </w:p>
        </w:tc>
      </w:tr>
    </w:tbl>
    <w:p w14:paraId="2CDA9811" w14:textId="77777777" w:rsidR="009E4D1F" w:rsidRPr="008D55FE" w:rsidRDefault="009E4D1F" w:rsidP="009E4D1F">
      <w:pPr>
        <w:pStyle w:val="NoSpacing"/>
        <w:spacing w:after="120"/>
        <w:ind w:left="720"/>
        <w:rPr>
          <w:b/>
          <w:bCs/>
          <w:sz w:val="20"/>
          <w:szCs w:val="20"/>
        </w:rPr>
      </w:pPr>
    </w:p>
    <w:tbl>
      <w:tblPr>
        <w:tblStyle w:val="TableGrid"/>
        <w:tblW w:w="9118" w:type="dxa"/>
        <w:tblInd w:w="720" w:type="dxa"/>
        <w:tblLook w:val="04A0" w:firstRow="1" w:lastRow="0" w:firstColumn="1" w:lastColumn="0" w:noHBand="0" w:noVBand="1"/>
      </w:tblPr>
      <w:tblGrid>
        <w:gridCol w:w="2492"/>
        <w:gridCol w:w="1595"/>
        <w:gridCol w:w="750"/>
        <w:gridCol w:w="790"/>
        <w:gridCol w:w="802"/>
        <w:gridCol w:w="1216"/>
        <w:gridCol w:w="896"/>
        <w:gridCol w:w="577"/>
      </w:tblGrid>
      <w:tr w:rsidR="009E4D1F" w14:paraId="26982167" w14:textId="77777777" w:rsidTr="007E0AFD">
        <w:tc>
          <w:tcPr>
            <w:tcW w:w="2492" w:type="dxa"/>
          </w:tcPr>
          <w:p w14:paraId="59088643" w14:textId="77777777" w:rsidR="009E4D1F" w:rsidRDefault="009E4D1F" w:rsidP="007E0AFD">
            <w:pPr>
              <w:pStyle w:val="NoSpacing"/>
              <w:spacing w:after="120"/>
              <w:rPr>
                <w:b/>
                <w:bCs/>
                <w:sz w:val="20"/>
                <w:szCs w:val="20"/>
              </w:rPr>
            </w:pPr>
            <w:r>
              <w:rPr>
                <w:b/>
                <w:bCs/>
                <w:sz w:val="20"/>
                <w:szCs w:val="20"/>
              </w:rPr>
              <w:t>1.b.Performance Measure</w:t>
            </w:r>
          </w:p>
        </w:tc>
        <w:tc>
          <w:tcPr>
            <w:tcW w:w="1595" w:type="dxa"/>
          </w:tcPr>
          <w:p w14:paraId="37139A1F" w14:textId="77777777" w:rsidR="009E4D1F" w:rsidRDefault="009E4D1F" w:rsidP="007E0AFD">
            <w:pPr>
              <w:pStyle w:val="NoSpacing"/>
              <w:spacing w:after="120"/>
              <w:jc w:val="center"/>
              <w:rPr>
                <w:b/>
                <w:bCs/>
                <w:sz w:val="20"/>
                <w:szCs w:val="20"/>
              </w:rPr>
            </w:pPr>
            <w:r>
              <w:rPr>
                <w:b/>
                <w:bCs/>
                <w:sz w:val="20"/>
                <w:szCs w:val="20"/>
              </w:rPr>
              <w:t>Measure Type</w:t>
            </w:r>
          </w:p>
        </w:tc>
        <w:tc>
          <w:tcPr>
            <w:tcW w:w="5031" w:type="dxa"/>
            <w:gridSpan w:val="6"/>
          </w:tcPr>
          <w:p w14:paraId="060C72AE" w14:textId="77777777" w:rsidR="009E4D1F" w:rsidRDefault="009E4D1F" w:rsidP="007E0AFD">
            <w:pPr>
              <w:pStyle w:val="NoSpacing"/>
              <w:spacing w:after="120"/>
              <w:jc w:val="center"/>
              <w:rPr>
                <w:b/>
                <w:bCs/>
                <w:sz w:val="20"/>
                <w:szCs w:val="20"/>
              </w:rPr>
            </w:pPr>
            <w:r>
              <w:rPr>
                <w:b/>
                <w:bCs/>
                <w:sz w:val="20"/>
                <w:szCs w:val="20"/>
              </w:rPr>
              <w:t>Quantitative Data</w:t>
            </w:r>
          </w:p>
        </w:tc>
      </w:tr>
      <w:tr w:rsidR="009E4D1F" w14:paraId="7224F707" w14:textId="77777777" w:rsidTr="007E0AFD">
        <w:tc>
          <w:tcPr>
            <w:tcW w:w="2492" w:type="dxa"/>
            <w:vMerge w:val="restart"/>
          </w:tcPr>
          <w:p w14:paraId="35463BFE" w14:textId="04EEF31D" w:rsidR="009E4D1F" w:rsidRPr="009E4D1F" w:rsidRDefault="009E4D1F" w:rsidP="007E0AFD">
            <w:pPr>
              <w:pStyle w:val="NoSpacing"/>
              <w:spacing w:after="120"/>
              <w:rPr>
                <w:sz w:val="20"/>
                <w:szCs w:val="20"/>
              </w:rPr>
            </w:pPr>
            <w:r w:rsidRPr="009E4D1F">
              <w:rPr>
                <w:sz w:val="20"/>
                <w:szCs w:val="20"/>
              </w:rPr>
              <w:t>P</w:t>
            </w:r>
            <w:r>
              <w:rPr>
                <w:sz w:val="20"/>
                <w:szCs w:val="20"/>
              </w:rPr>
              <w:t>rovide youth training via Zoom, Teams, or Facebook Live</w:t>
            </w:r>
          </w:p>
        </w:tc>
        <w:tc>
          <w:tcPr>
            <w:tcW w:w="1595" w:type="dxa"/>
            <w:vMerge w:val="restart"/>
          </w:tcPr>
          <w:p w14:paraId="6278555D" w14:textId="638327B5" w:rsidR="009E4D1F" w:rsidRDefault="009E4D1F" w:rsidP="007E0AFD">
            <w:pPr>
              <w:pStyle w:val="NoSpacing"/>
              <w:spacing w:after="120"/>
              <w:rPr>
                <w:b/>
                <w:bCs/>
                <w:sz w:val="20"/>
                <w:szCs w:val="20"/>
              </w:rPr>
            </w:pPr>
            <w:r>
              <w:rPr>
                <w:b/>
                <w:bCs/>
                <w:sz w:val="20"/>
                <w:szCs w:val="20"/>
              </w:rPr>
              <w:t>PROJECT</w:t>
            </w:r>
          </w:p>
        </w:tc>
        <w:tc>
          <w:tcPr>
            <w:tcW w:w="2342" w:type="dxa"/>
            <w:gridSpan w:val="3"/>
          </w:tcPr>
          <w:p w14:paraId="3D6FC5AC" w14:textId="77777777" w:rsidR="009E4D1F" w:rsidRDefault="009E4D1F" w:rsidP="007E0AFD">
            <w:pPr>
              <w:pStyle w:val="NoSpacing"/>
              <w:spacing w:after="120"/>
              <w:rPr>
                <w:b/>
                <w:bCs/>
                <w:sz w:val="20"/>
                <w:szCs w:val="20"/>
              </w:rPr>
            </w:pPr>
            <w:r>
              <w:rPr>
                <w:b/>
                <w:bCs/>
                <w:sz w:val="20"/>
                <w:szCs w:val="20"/>
              </w:rPr>
              <w:t>Target</w:t>
            </w:r>
          </w:p>
        </w:tc>
        <w:tc>
          <w:tcPr>
            <w:tcW w:w="2689" w:type="dxa"/>
            <w:gridSpan w:val="3"/>
          </w:tcPr>
          <w:p w14:paraId="03FF3F1D" w14:textId="77777777" w:rsidR="009E4D1F" w:rsidRDefault="009E4D1F" w:rsidP="007E0AFD">
            <w:pPr>
              <w:pStyle w:val="NoSpacing"/>
              <w:spacing w:after="120"/>
              <w:rPr>
                <w:b/>
                <w:bCs/>
                <w:sz w:val="20"/>
                <w:szCs w:val="20"/>
              </w:rPr>
            </w:pPr>
            <w:r>
              <w:rPr>
                <w:b/>
                <w:bCs/>
                <w:sz w:val="20"/>
                <w:szCs w:val="20"/>
              </w:rPr>
              <w:t>Actual Performance Data</w:t>
            </w:r>
          </w:p>
        </w:tc>
      </w:tr>
      <w:tr w:rsidR="009E4D1F" w14:paraId="3F40C85D" w14:textId="77777777" w:rsidTr="009E4D1F">
        <w:tc>
          <w:tcPr>
            <w:tcW w:w="2492" w:type="dxa"/>
            <w:vMerge/>
          </w:tcPr>
          <w:p w14:paraId="0F25A9ED" w14:textId="77777777" w:rsidR="009E4D1F" w:rsidRDefault="009E4D1F" w:rsidP="007E0AFD">
            <w:pPr>
              <w:pStyle w:val="NoSpacing"/>
              <w:spacing w:after="120"/>
              <w:rPr>
                <w:b/>
                <w:bCs/>
                <w:sz w:val="20"/>
                <w:szCs w:val="20"/>
              </w:rPr>
            </w:pPr>
          </w:p>
        </w:tc>
        <w:tc>
          <w:tcPr>
            <w:tcW w:w="1595" w:type="dxa"/>
            <w:vMerge/>
          </w:tcPr>
          <w:p w14:paraId="32F4AF9B" w14:textId="77777777" w:rsidR="009E4D1F" w:rsidRDefault="009E4D1F" w:rsidP="007E0AFD">
            <w:pPr>
              <w:pStyle w:val="NoSpacing"/>
              <w:spacing w:after="120"/>
              <w:rPr>
                <w:b/>
                <w:bCs/>
                <w:sz w:val="20"/>
                <w:szCs w:val="20"/>
              </w:rPr>
            </w:pPr>
          </w:p>
        </w:tc>
        <w:tc>
          <w:tcPr>
            <w:tcW w:w="750" w:type="dxa"/>
          </w:tcPr>
          <w:p w14:paraId="7001A439" w14:textId="77777777" w:rsidR="009E4D1F" w:rsidRDefault="009E4D1F" w:rsidP="007E0AFD">
            <w:pPr>
              <w:pStyle w:val="NoSpacing"/>
              <w:spacing w:after="120"/>
              <w:rPr>
                <w:b/>
                <w:bCs/>
                <w:sz w:val="20"/>
                <w:szCs w:val="20"/>
              </w:rPr>
            </w:pPr>
            <w:r>
              <w:rPr>
                <w:b/>
                <w:bCs/>
                <w:sz w:val="20"/>
                <w:szCs w:val="20"/>
              </w:rPr>
              <w:t>Raw data</w:t>
            </w:r>
          </w:p>
        </w:tc>
        <w:tc>
          <w:tcPr>
            <w:tcW w:w="790" w:type="dxa"/>
          </w:tcPr>
          <w:p w14:paraId="0A061386" w14:textId="77777777" w:rsidR="009E4D1F" w:rsidRDefault="009E4D1F" w:rsidP="007E0AFD">
            <w:pPr>
              <w:pStyle w:val="NoSpacing"/>
              <w:spacing w:after="120"/>
              <w:rPr>
                <w:b/>
                <w:bCs/>
                <w:sz w:val="20"/>
                <w:szCs w:val="20"/>
              </w:rPr>
            </w:pPr>
            <w:r>
              <w:rPr>
                <w:b/>
                <w:bCs/>
                <w:sz w:val="20"/>
                <w:szCs w:val="20"/>
              </w:rPr>
              <w:t>Ratio</w:t>
            </w:r>
          </w:p>
          <w:p w14:paraId="2627B60D" w14:textId="77777777" w:rsidR="009E4D1F" w:rsidRDefault="009E4D1F" w:rsidP="007E0AFD">
            <w:pPr>
              <w:pStyle w:val="NoSpacing"/>
              <w:spacing w:after="120"/>
              <w:rPr>
                <w:b/>
                <w:bCs/>
                <w:sz w:val="20"/>
                <w:szCs w:val="20"/>
              </w:rPr>
            </w:pPr>
            <w:r>
              <w:rPr>
                <w:b/>
                <w:bCs/>
                <w:sz w:val="20"/>
                <w:szCs w:val="20"/>
              </w:rPr>
              <w:t xml:space="preserve">    /</w:t>
            </w:r>
          </w:p>
        </w:tc>
        <w:tc>
          <w:tcPr>
            <w:tcW w:w="802" w:type="dxa"/>
          </w:tcPr>
          <w:p w14:paraId="5C7FD74E" w14:textId="77777777" w:rsidR="009E4D1F" w:rsidRDefault="009E4D1F" w:rsidP="007E0AFD">
            <w:pPr>
              <w:pStyle w:val="NoSpacing"/>
              <w:spacing w:after="120"/>
              <w:rPr>
                <w:b/>
                <w:bCs/>
                <w:sz w:val="20"/>
                <w:szCs w:val="20"/>
              </w:rPr>
            </w:pPr>
            <w:r>
              <w:rPr>
                <w:b/>
                <w:bCs/>
                <w:sz w:val="20"/>
                <w:szCs w:val="20"/>
              </w:rPr>
              <w:t>%</w:t>
            </w:r>
          </w:p>
        </w:tc>
        <w:tc>
          <w:tcPr>
            <w:tcW w:w="1216" w:type="dxa"/>
          </w:tcPr>
          <w:p w14:paraId="2F73A939" w14:textId="77777777" w:rsidR="009E4D1F" w:rsidRDefault="009E4D1F" w:rsidP="007E0AFD">
            <w:pPr>
              <w:pStyle w:val="NoSpacing"/>
              <w:spacing w:after="120"/>
              <w:rPr>
                <w:b/>
                <w:bCs/>
                <w:sz w:val="20"/>
                <w:szCs w:val="20"/>
              </w:rPr>
            </w:pPr>
            <w:r>
              <w:rPr>
                <w:b/>
                <w:bCs/>
                <w:sz w:val="20"/>
                <w:szCs w:val="20"/>
              </w:rPr>
              <w:t>Raw data</w:t>
            </w:r>
          </w:p>
        </w:tc>
        <w:tc>
          <w:tcPr>
            <w:tcW w:w="896" w:type="dxa"/>
          </w:tcPr>
          <w:p w14:paraId="032FBA0A" w14:textId="77777777" w:rsidR="009E4D1F" w:rsidRDefault="009E4D1F" w:rsidP="007E0AFD">
            <w:pPr>
              <w:pStyle w:val="NoSpacing"/>
              <w:spacing w:after="120"/>
              <w:rPr>
                <w:b/>
                <w:bCs/>
                <w:sz w:val="20"/>
                <w:szCs w:val="20"/>
              </w:rPr>
            </w:pPr>
            <w:r>
              <w:rPr>
                <w:b/>
                <w:bCs/>
                <w:sz w:val="20"/>
                <w:szCs w:val="20"/>
              </w:rPr>
              <w:t>Ratio</w:t>
            </w:r>
          </w:p>
          <w:p w14:paraId="5900CC4D" w14:textId="77777777" w:rsidR="009E4D1F" w:rsidRDefault="009E4D1F" w:rsidP="007E0AFD">
            <w:pPr>
              <w:pStyle w:val="NoSpacing"/>
              <w:spacing w:after="120"/>
              <w:rPr>
                <w:b/>
                <w:bCs/>
                <w:sz w:val="20"/>
                <w:szCs w:val="20"/>
              </w:rPr>
            </w:pPr>
            <w:r>
              <w:rPr>
                <w:b/>
                <w:bCs/>
                <w:sz w:val="20"/>
                <w:szCs w:val="20"/>
              </w:rPr>
              <w:t xml:space="preserve">    /</w:t>
            </w:r>
          </w:p>
        </w:tc>
        <w:tc>
          <w:tcPr>
            <w:tcW w:w="577" w:type="dxa"/>
          </w:tcPr>
          <w:p w14:paraId="0EAA886F" w14:textId="77777777" w:rsidR="009E4D1F" w:rsidRDefault="009E4D1F" w:rsidP="007E0AFD">
            <w:pPr>
              <w:pStyle w:val="NoSpacing"/>
              <w:spacing w:after="120"/>
              <w:rPr>
                <w:b/>
                <w:bCs/>
                <w:sz w:val="20"/>
                <w:szCs w:val="20"/>
              </w:rPr>
            </w:pPr>
            <w:r>
              <w:rPr>
                <w:b/>
                <w:bCs/>
                <w:sz w:val="20"/>
                <w:szCs w:val="20"/>
              </w:rPr>
              <w:t>%</w:t>
            </w:r>
          </w:p>
        </w:tc>
      </w:tr>
      <w:tr w:rsidR="009E4D1F" w14:paraId="680B58CE" w14:textId="77777777" w:rsidTr="009E4D1F">
        <w:tc>
          <w:tcPr>
            <w:tcW w:w="2492" w:type="dxa"/>
            <w:vMerge/>
          </w:tcPr>
          <w:p w14:paraId="335380E9" w14:textId="77777777" w:rsidR="009E4D1F" w:rsidRDefault="009E4D1F" w:rsidP="007E0AFD">
            <w:pPr>
              <w:pStyle w:val="NoSpacing"/>
              <w:spacing w:after="120"/>
              <w:rPr>
                <w:b/>
                <w:bCs/>
                <w:sz w:val="20"/>
                <w:szCs w:val="20"/>
              </w:rPr>
            </w:pPr>
          </w:p>
        </w:tc>
        <w:tc>
          <w:tcPr>
            <w:tcW w:w="1595" w:type="dxa"/>
            <w:vMerge/>
          </w:tcPr>
          <w:p w14:paraId="25853E6B" w14:textId="77777777" w:rsidR="009E4D1F" w:rsidRDefault="009E4D1F" w:rsidP="007E0AFD">
            <w:pPr>
              <w:pStyle w:val="NoSpacing"/>
              <w:spacing w:after="120"/>
              <w:rPr>
                <w:b/>
                <w:bCs/>
                <w:sz w:val="20"/>
                <w:szCs w:val="20"/>
              </w:rPr>
            </w:pPr>
          </w:p>
        </w:tc>
        <w:tc>
          <w:tcPr>
            <w:tcW w:w="750" w:type="dxa"/>
          </w:tcPr>
          <w:p w14:paraId="03B84533" w14:textId="507A6BB3" w:rsidR="009E4D1F" w:rsidRDefault="009E4D1F" w:rsidP="007E0AFD">
            <w:pPr>
              <w:pStyle w:val="NoSpacing"/>
              <w:spacing w:after="120"/>
              <w:rPr>
                <w:b/>
                <w:bCs/>
                <w:sz w:val="20"/>
                <w:szCs w:val="20"/>
              </w:rPr>
            </w:pPr>
            <w:r>
              <w:rPr>
                <w:b/>
                <w:bCs/>
                <w:sz w:val="20"/>
                <w:szCs w:val="20"/>
              </w:rPr>
              <w:t>75</w:t>
            </w:r>
          </w:p>
        </w:tc>
        <w:tc>
          <w:tcPr>
            <w:tcW w:w="790" w:type="dxa"/>
          </w:tcPr>
          <w:p w14:paraId="4F435D17" w14:textId="77777777" w:rsidR="009E4D1F" w:rsidRDefault="009E4D1F" w:rsidP="007E0AFD">
            <w:pPr>
              <w:pStyle w:val="NoSpacing"/>
              <w:spacing w:after="120"/>
              <w:rPr>
                <w:b/>
                <w:bCs/>
                <w:sz w:val="20"/>
                <w:szCs w:val="20"/>
              </w:rPr>
            </w:pPr>
          </w:p>
        </w:tc>
        <w:tc>
          <w:tcPr>
            <w:tcW w:w="802" w:type="dxa"/>
          </w:tcPr>
          <w:p w14:paraId="66571199" w14:textId="77777777" w:rsidR="009E4D1F" w:rsidRDefault="009E4D1F" w:rsidP="007E0AFD">
            <w:pPr>
              <w:pStyle w:val="NoSpacing"/>
              <w:spacing w:after="120"/>
              <w:rPr>
                <w:b/>
                <w:bCs/>
                <w:sz w:val="20"/>
                <w:szCs w:val="20"/>
              </w:rPr>
            </w:pPr>
          </w:p>
        </w:tc>
        <w:tc>
          <w:tcPr>
            <w:tcW w:w="1216" w:type="dxa"/>
          </w:tcPr>
          <w:p w14:paraId="354AF70B" w14:textId="048F82FC" w:rsidR="009E4D1F" w:rsidRDefault="009E4D1F" w:rsidP="007E0AFD">
            <w:pPr>
              <w:pStyle w:val="NoSpacing"/>
              <w:spacing w:after="120"/>
              <w:rPr>
                <w:b/>
                <w:bCs/>
                <w:sz w:val="20"/>
                <w:szCs w:val="20"/>
              </w:rPr>
            </w:pPr>
            <w:r>
              <w:rPr>
                <w:b/>
                <w:bCs/>
                <w:sz w:val="20"/>
                <w:szCs w:val="20"/>
              </w:rPr>
              <w:t>62</w:t>
            </w:r>
          </w:p>
        </w:tc>
        <w:tc>
          <w:tcPr>
            <w:tcW w:w="896" w:type="dxa"/>
          </w:tcPr>
          <w:p w14:paraId="17F44062" w14:textId="77777777" w:rsidR="009E4D1F" w:rsidRDefault="009E4D1F" w:rsidP="007E0AFD">
            <w:pPr>
              <w:pStyle w:val="NoSpacing"/>
              <w:spacing w:after="120"/>
              <w:rPr>
                <w:b/>
                <w:bCs/>
                <w:sz w:val="20"/>
                <w:szCs w:val="20"/>
              </w:rPr>
            </w:pPr>
          </w:p>
        </w:tc>
        <w:tc>
          <w:tcPr>
            <w:tcW w:w="577" w:type="dxa"/>
          </w:tcPr>
          <w:p w14:paraId="1056ABD9" w14:textId="77777777" w:rsidR="009E4D1F" w:rsidRDefault="009E4D1F" w:rsidP="007E0AFD">
            <w:pPr>
              <w:pStyle w:val="NoSpacing"/>
              <w:spacing w:after="120"/>
              <w:rPr>
                <w:b/>
                <w:bCs/>
                <w:sz w:val="20"/>
                <w:szCs w:val="20"/>
              </w:rPr>
            </w:pPr>
          </w:p>
        </w:tc>
      </w:tr>
    </w:tbl>
    <w:p w14:paraId="124056CF" w14:textId="77777777" w:rsidR="00E641A8" w:rsidRDefault="009E4D1F" w:rsidP="00AA5218">
      <w:pPr>
        <w:pStyle w:val="Slidetext"/>
      </w:pPr>
      <w:r w:rsidRPr="008218FA">
        <w:t xml:space="preserve">   </w:t>
      </w:r>
    </w:p>
    <w:p w14:paraId="165AC0CA" w14:textId="0A76FFCF" w:rsidR="009E4D1F" w:rsidRDefault="009E4D1F" w:rsidP="00AA5218">
      <w:pPr>
        <w:pStyle w:val="Slidetext"/>
      </w:pPr>
      <w:r w:rsidRPr="008218FA">
        <w:t xml:space="preserve">  Explanation of Progress (Include Qualitative Data and Data Collection Information)</w:t>
      </w:r>
      <w:r>
        <w:t xml:space="preserve">:  </w:t>
      </w:r>
    </w:p>
    <w:p w14:paraId="3DCBBAAD" w14:textId="643F726C" w:rsidR="00AA5218" w:rsidRDefault="00AA5218" w:rsidP="00AA5218">
      <w:pPr>
        <w:pStyle w:val="Slidetext"/>
      </w:pPr>
      <w:r>
        <w:t>1.a.  These data are duplicative count.</w:t>
      </w:r>
    </w:p>
    <w:p w14:paraId="3DC3DA49" w14:textId="7115747F" w:rsidR="00AA5218" w:rsidRPr="008218FA" w:rsidRDefault="00AA5218" w:rsidP="00AA5218">
      <w:pPr>
        <w:pStyle w:val="Slidetext"/>
      </w:pPr>
      <w:r>
        <w:t>1.b. We held 8 Zoom meetings</w:t>
      </w:r>
      <w:r w:rsidR="00856A39">
        <w:t>, 4 of which were for Spanish-speaking youth. Between 6 and 11 youth attended each training. The data are duplicative count.</w:t>
      </w:r>
    </w:p>
    <w:p w14:paraId="32A2B2B7" w14:textId="6B76DF97" w:rsidR="009E4D1F" w:rsidRPr="00B23BD4" w:rsidRDefault="00B23BD4" w:rsidP="009E4D1F">
      <w:pPr>
        <w:pStyle w:val="NoSpacing"/>
        <w:spacing w:after="120"/>
        <w:ind w:left="720"/>
        <w:rPr>
          <w:i/>
          <w:iCs/>
          <w:sz w:val="20"/>
          <w:szCs w:val="20"/>
        </w:rPr>
      </w:pPr>
      <w:r w:rsidRPr="00B23BD4">
        <w:rPr>
          <w:i/>
          <w:iCs/>
          <w:sz w:val="20"/>
          <w:szCs w:val="20"/>
        </w:rPr>
        <w:t>(end of slide content)</w:t>
      </w:r>
    </w:p>
    <w:p w14:paraId="26AEEC33" w14:textId="77777777" w:rsidR="009E4D1F" w:rsidRDefault="009E4D1F" w:rsidP="009E4D1F">
      <w:pPr>
        <w:pStyle w:val="NoSpacing"/>
        <w:spacing w:after="120"/>
      </w:pPr>
    </w:p>
    <w:p w14:paraId="0D11DB21" w14:textId="272F1D2E" w:rsidR="008C3E17" w:rsidRDefault="008C3E17" w:rsidP="008C3E17">
      <w:pPr>
        <w:pStyle w:val="Slidetext"/>
      </w:pPr>
    </w:p>
    <w:p w14:paraId="01326617" w14:textId="77777777" w:rsidR="00971761" w:rsidRDefault="00B23BD4" w:rsidP="00B23BD4">
      <w:pPr>
        <w:pStyle w:val="NoSpacing"/>
        <w:spacing w:after="120"/>
      </w:pPr>
      <w:r w:rsidRPr="0045722A">
        <w:rPr>
          <w:i/>
          <w:iCs/>
        </w:rPr>
        <w:t>[</w:t>
      </w:r>
      <w:r>
        <w:rPr>
          <w:i/>
          <w:iCs/>
        </w:rPr>
        <w:t>Kristen Rhoads</w:t>
      </w:r>
      <w:r w:rsidRPr="0045722A">
        <w:rPr>
          <w:i/>
          <w:iCs/>
        </w:rPr>
        <w:t>]:</w:t>
      </w:r>
      <w:r>
        <w:t xml:space="preserve"> </w:t>
      </w:r>
      <w:r w:rsidR="00971761" w:rsidRPr="00971761">
        <w:t xml:space="preserve">This slide shows a scenario of an output measure. Output measures do not align with program measures, so there is no need to align outputs under a quality, relevance, or usefulness measure. </w:t>
      </w:r>
    </w:p>
    <w:p w14:paraId="1545C59B" w14:textId="77777777" w:rsidR="00971761" w:rsidRDefault="00971761" w:rsidP="00B23BD4">
      <w:pPr>
        <w:pStyle w:val="NoSpacing"/>
        <w:spacing w:after="120"/>
      </w:pPr>
      <w:r w:rsidRPr="00971761">
        <w:t xml:space="preserve">In the first example listed as a performance measure, 1a, the number of attendees 500 is the target output. It is a raw number. The actual performance was 672, which is also reported as a raw number. In </w:t>
      </w:r>
      <w:r w:rsidRPr="00971761">
        <w:lastRenderedPageBreak/>
        <w:t xml:space="preserve">the second example written as a performance measure, 1b, is the target for youth participating in trainings. The target was 75, and the actual is 62. </w:t>
      </w:r>
    </w:p>
    <w:p w14:paraId="00EFF27E" w14:textId="77777777" w:rsidR="00971761" w:rsidRDefault="00971761" w:rsidP="00B23BD4">
      <w:pPr>
        <w:pStyle w:val="NoSpacing"/>
        <w:spacing w:after="120"/>
      </w:pPr>
      <w:r w:rsidRPr="00971761">
        <w:t xml:space="preserve">Notice that the wording of the performance measure does not include the target. Since the number in the target is clear, there is no need to repeat the number in the performance measure description, but you may include the number in the narrative description. </w:t>
      </w:r>
    </w:p>
    <w:p w14:paraId="4A6CA10F" w14:textId="30BA94EC" w:rsidR="00B23BD4" w:rsidRDefault="00971761" w:rsidP="00B23BD4">
      <w:pPr>
        <w:pStyle w:val="NoSpacing"/>
        <w:spacing w:after="120"/>
      </w:pPr>
      <w:r w:rsidRPr="00971761">
        <w:t xml:space="preserve">Notice also in the explanation of progress that is noted that the data are duplicative. That is, the reader knows that families were given the support 672 times in the reporting period, but fewer individual families than 672 received assistance since some of the families received assistance multiple times. Next slide, please. </w:t>
      </w:r>
      <w:r w:rsidR="00B23BD4">
        <w:t xml:space="preserve"> </w:t>
      </w:r>
    </w:p>
    <w:p w14:paraId="706E4C78" w14:textId="77777777" w:rsidR="008C3E17" w:rsidRDefault="008C3E17" w:rsidP="008C3E17">
      <w:pPr>
        <w:pStyle w:val="NoSpacing"/>
        <w:spacing w:after="120"/>
      </w:pPr>
    </w:p>
    <w:p w14:paraId="24EB06F8" w14:textId="3B7CCCC0" w:rsidR="00E641A8" w:rsidRPr="000B349F" w:rsidRDefault="008C3E17" w:rsidP="00E641A8">
      <w:pPr>
        <w:pStyle w:val="Heading2"/>
      </w:pPr>
      <w:r w:rsidRPr="000B349F">
        <w:t>Slide 3</w:t>
      </w:r>
      <w:r w:rsidR="00E641A8" w:rsidRPr="000B349F">
        <w:t>7</w:t>
      </w:r>
      <w:r w:rsidRPr="000B349F">
        <w:t xml:space="preserve"> | </w:t>
      </w:r>
      <w:r w:rsidR="00E641A8" w:rsidRPr="000B349F">
        <w:t xml:space="preserve">Status Chart  - Outcome Project Measures </w:t>
      </w:r>
      <w:r w:rsidR="0008783D" w:rsidRPr="000B349F">
        <w:t>(doesn’t appear in REV version!)</w:t>
      </w:r>
    </w:p>
    <w:p w14:paraId="386AFED1" w14:textId="77777777" w:rsidR="00E641A8" w:rsidRPr="000B349F" w:rsidRDefault="00E641A8" w:rsidP="00E641A8">
      <w:pPr>
        <w:pStyle w:val="Slidetext"/>
        <w:rPr>
          <w:b/>
          <w:bCs/>
        </w:rPr>
      </w:pPr>
    </w:p>
    <w:tbl>
      <w:tblPr>
        <w:tblStyle w:val="TableGrid"/>
        <w:tblW w:w="9118" w:type="dxa"/>
        <w:tblInd w:w="720" w:type="dxa"/>
        <w:tblLook w:val="04A0" w:firstRow="1" w:lastRow="0" w:firstColumn="1" w:lastColumn="0" w:noHBand="0" w:noVBand="1"/>
      </w:tblPr>
      <w:tblGrid>
        <w:gridCol w:w="2598"/>
        <w:gridCol w:w="1479"/>
        <w:gridCol w:w="749"/>
        <w:gridCol w:w="809"/>
        <w:gridCol w:w="800"/>
        <w:gridCol w:w="1123"/>
        <w:gridCol w:w="809"/>
        <w:gridCol w:w="751"/>
      </w:tblGrid>
      <w:tr w:rsidR="00E641A8" w:rsidRPr="000B349F" w14:paraId="6BF45BB0" w14:textId="77777777" w:rsidTr="00E641A8">
        <w:tc>
          <w:tcPr>
            <w:tcW w:w="2605" w:type="dxa"/>
          </w:tcPr>
          <w:p w14:paraId="7BBE689F" w14:textId="77777777" w:rsidR="00E641A8" w:rsidRPr="000B349F" w:rsidRDefault="00E641A8" w:rsidP="007E0AFD">
            <w:pPr>
              <w:pStyle w:val="NoSpacing"/>
              <w:spacing w:after="120"/>
              <w:rPr>
                <w:b/>
                <w:bCs/>
                <w:sz w:val="20"/>
                <w:szCs w:val="20"/>
              </w:rPr>
            </w:pPr>
            <w:r w:rsidRPr="000B349F">
              <w:rPr>
                <w:b/>
                <w:bCs/>
                <w:sz w:val="20"/>
                <w:szCs w:val="20"/>
              </w:rPr>
              <w:t>1.a.Performance Measure</w:t>
            </w:r>
          </w:p>
        </w:tc>
        <w:tc>
          <w:tcPr>
            <w:tcW w:w="1482" w:type="dxa"/>
          </w:tcPr>
          <w:p w14:paraId="52C08DA7" w14:textId="77777777" w:rsidR="00E641A8" w:rsidRPr="000B349F" w:rsidRDefault="00E641A8" w:rsidP="007E0AFD">
            <w:pPr>
              <w:pStyle w:val="NoSpacing"/>
              <w:spacing w:after="120"/>
              <w:jc w:val="center"/>
              <w:rPr>
                <w:b/>
                <w:bCs/>
                <w:sz w:val="20"/>
                <w:szCs w:val="20"/>
              </w:rPr>
            </w:pPr>
            <w:r w:rsidRPr="000B349F">
              <w:rPr>
                <w:b/>
                <w:bCs/>
                <w:sz w:val="20"/>
                <w:szCs w:val="20"/>
              </w:rPr>
              <w:t>Measure Type</w:t>
            </w:r>
          </w:p>
        </w:tc>
        <w:tc>
          <w:tcPr>
            <w:tcW w:w="5031" w:type="dxa"/>
            <w:gridSpan w:val="6"/>
          </w:tcPr>
          <w:p w14:paraId="40071D1B" w14:textId="77777777" w:rsidR="00E641A8" w:rsidRPr="000B349F" w:rsidRDefault="00E641A8" w:rsidP="007E0AFD">
            <w:pPr>
              <w:pStyle w:val="NoSpacing"/>
              <w:spacing w:after="120"/>
              <w:jc w:val="center"/>
              <w:rPr>
                <w:b/>
                <w:bCs/>
                <w:sz w:val="20"/>
                <w:szCs w:val="20"/>
              </w:rPr>
            </w:pPr>
            <w:r w:rsidRPr="000B349F">
              <w:rPr>
                <w:b/>
                <w:bCs/>
                <w:sz w:val="20"/>
                <w:szCs w:val="20"/>
              </w:rPr>
              <w:t>Quantitative Data</w:t>
            </w:r>
          </w:p>
        </w:tc>
      </w:tr>
      <w:tr w:rsidR="00E641A8" w:rsidRPr="000B349F" w14:paraId="20F87D8F" w14:textId="77777777" w:rsidTr="00E641A8">
        <w:tc>
          <w:tcPr>
            <w:tcW w:w="2605" w:type="dxa"/>
            <w:vMerge w:val="restart"/>
          </w:tcPr>
          <w:p w14:paraId="186E68B3" w14:textId="017ABFAF" w:rsidR="00E641A8" w:rsidRPr="000B349F" w:rsidRDefault="00E641A8" w:rsidP="007E0AFD">
            <w:pPr>
              <w:pStyle w:val="NoSpacing"/>
              <w:spacing w:after="120"/>
              <w:rPr>
                <w:sz w:val="20"/>
                <w:szCs w:val="20"/>
              </w:rPr>
            </w:pPr>
            <w:r w:rsidRPr="000B349F">
              <w:rPr>
                <w:sz w:val="20"/>
                <w:szCs w:val="20"/>
              </w:rPr>
              <w:t>The percentage of parents receiving in-person support at IEP meetings who reported on a post-case conference survey that the support received helped improve communication with the school personnel.</w:t>
            </w:r>
          </w:p>
        </w:tc>
        <w:tc>
          <w:tcPr>
            <w:tcW w:w="1482" w:type="dxa"/>
            <w:vMerge w:val="restart"/>
          </w:tcPr>
          <w:p w14:paraId="5EB354F2" w14:textId="77777777" w:rsidR="00E641A8" w:rsidRPr="000B349F" w:rsidRDefault="00E641A8" w:rsidP="007E0AFD">
            <w:pPr>
              <w:pStyle w:val="NoSpacing"/>
              <w:spacing w:after="120"/>
              <w:rPr>
                <w:b/>
                <w:bCs/>
                <w:sz w:val="20"/>
                <w:szCs w:val="20"/>
              </w:rPr>
            </w:pPr>
            <w:r w:rsidRPr="000B349F">
              <w:rPr>
                <w:b/>
                <w:bCs/>
                <w:sz w:val="20"/>
                <w:szCs w:val="20"/>
              </w:rPr>
              <w:t>PROJECT</w:t>
            </w:r>
          </w:p>
        </w:tc>
        <w:tc>
          <w:tcPr>
            <w:tcW w:w="2342" w:type="dxa"/>
            <w:gridSpan w:val="3"/>
          </w:tcPr>
          <w:p w14:paraId="20CEB16A" w14:textId="77777777" w:rsidR="00E641A8" w:rsidRPr="000B349F" w:rsidRDefault="00E641A8" w:rsidP="007E0AFD">
            <w:pPr>
              <w:pStyle w:val="NoSpacing"/>
              <w:spacing w:after="120"/>
              <w:rPr>
                <w:b/>
                <w:bCs/>
                <w:sz w:val="20"/>
                <w:szCs w:val="20"/>
              </w:rPr>
            </w:pPr>
            <w:r w:rsidRPr="000B349F">
              <w:rPr>
                <w:b/>
                <w:bCs/>
                <w:sz w:val="20"/>
                <w:szCs w:val="20"/>
              </w:rPr>
              <w:t>Target</w:t>
            </w:r>
          </w:p>
        </w:tc>
        <w:tc>
          <w:tcPr>
            <w:tcW w:w="2689" w:type="dxa"/>
            <w:gridSpan w:val="3"/>
          </w:tcPr>
          <w:p w14:paraId="3478FFC2" w14:textId="77777777" w:rsidR="00E641A8" w:rsidRPr="000B349F" w:rsidRDefault="00E641A8" w:rsidP="007E0AFD">
            <w:pPr>
              <w:pStyle w:val="NoSpacing"/>
              <w:spacing w:after="120"/>
              <w:rPr>
                <w:b/>
                <w:bCs/>
                <w:sz w:val="20"/>
                <w:szCs w:val="20"/>
              </w:rPr>
            </w:pPr>
            <w:r w:rsidRPr="000B349F">
              <w:rPr>
                <w:b/>
                <w:bCs/>
                <w:sz w:val="20"/>
                <w:szCs w:val="20"/>
              </w:rPr>
              <w:t>Actual Performance Data</w:t>
            </w:r>
          </w:p>
        </w:tc>
      </w:tr>
      <w:tr w:rsidR="00E641A8" w:rsidRPr="000B349F" w14:paraId="204AD4BD" w14:textId="77777777" w:rsidTr="00E641A8">
        <w:tc>
          <w:tcPr>
            <w:tcW w:w="2605" w:type="dxa"/>
            <w:vMerge/>
          </w:tcPr>
          <w:p w14:paraId="77F5A6BF" w14:textId="77777777" w:rsidR="00E641A8" w:rsidRPr="000B349F" w:rsidRDefault="00E641A8" w:rsidP="007E0AFD">
            <w:pPr>
              <w:pStyle w:val="NoSpacing"/>
              <w:spacing w:after="120"/>
              <w:rPr>
                <w:b/>
                <w:bCs/>
                <w:sz w:val="20"/>
                <w:szCs w:val="20"/>
              </w:rPr>
            </w:pPr>
          </w:p>
        </w:tc>
        <w:tc>
          <w:tcPr>
            <w:tcW w:w="1482" w:type="dxa"/>
            <w:vMerge/>
          </w:tcPr>
          <w:p w14:paraId="260AD863" w14:textId="77777777" w:rsidR="00E641A8" w:rsidRPr="000B349F" w:rsidRDefault="00E641A8" w:rsidP="007E0AFD">
            <w:pPr>
              <w:pStyle w:val="NoSpacing"/>
              <w:spacing w:after="120"/>
              <w:rPr>
                <w:b/>
                <w:bCs/>
                <w:sz w:val="20"/>
                <w:szCs w:val="20"/>
              </w:rPr>
            </w:pPr>
          </w:p>
        </w:tc>
        <w:tc>
          <w:tcPr>
            <w:tcW w:w="750" w:type="dxa"/>
          </w:tcPr>
          <w:p w14:paraId="091C1021" w14:textId="77777777" w:rsidR="00E641A8" w:rsidRPr="000B349F" w:rsidRDefault="00E641A8" w:rsidP="007E0AFD">
            <w:pPr>
              <w:pStyle w:val="NoSpacing"/>
              <w:spacing w:after="120"/>
              <w:rPr>
                <w:b/>
                <w:bCs/>
                <w:sz w:val="20"/>
                <w:szCs w:val="20"/>
              </w:rPr>
            </w:pPr>
            <w:r w:rsidRPr="000B349F">
              <w:rPr>
                <w:b/>
                <w:bCs/>
                <w:sz w:val="20"/>
                <w:szCs w:val="20"/>
              </w:rPr>
              <w:t>Raw data</w:t>
            </w:r>
          </w:p>
        </w:tc>
        <w:tc>
          <w:tcPr>
            <w:tcW w:w="790" w:type="dxa"/>
          </w:tcPr>
          <w:p w14:paraId="14A38461" w14:textId="77777777" w:rsidR="00E641A8" w:rsidRPr="000B349F" w:rsidRDefault="00E641A8" w:rsidP="007E0AFD">
            <w:pPr>
              <w:pStyle w:val="NoSpacing"/>
              <w:spacing w:after="120"/>
              <w:rPr>
                <w:b/>
                <w:bCs/>
                <w:sz w:val="20"/>
                <w:szCs w:val="20"/>
              </w:rPr>
            </w:pPr>
            <w:r w:rsidRPr="000B349F">
              <w:rPr>
                <w:b/>
                <w:bCs/>
                <w:sz w:val="20"/>
                <w:szCs w:val="20"/>
              </w:rPr>
              <w:t>Ratio</w:t>
            </w:r>
          </w:p>
          <w:p w14:paraId="601A2E2A" w14:textId="77777777" w:rsidR="00E641A8" w:rsidRPr="000B349F" w:rsidRDefault="00E641A8" w:rsidP="007E0AFD">
            <w:pPr>
              <w:pStyle w:val="NoSpacing"/>
              <w:spacing w:after="120"/>
              <w:rPr>
                <w:b/>
                <w:bCs/>
                <w:sz w:val="20"/>
                <w:szCs w:val="20"/>
              </w:rPr>
            </w:pPr>
            <w:r w:rsidRPr="000B349F">
              <w:rPr>
                <w:b/>
                <w:bCs/>
                <w:sz w:val="20"/>
                <w:szCs w:val="20"/>
              </w:rPr>
              <w:t xml:space="preserve">    /</w:t>
            </w:r>
          </w:p>
        </w:tc>
        <w:tc>
          <w:tcPr>
            <w:tcW w:w="802" w:type="dxa"/>
          </w:tcPr>
          <w:p w14:paraId="6769F28C" w14:textId="77777777" w:rsidR="00E641A8" w:rsidRPr="000B349F" w:rsidRDefault="00E641A8" w:rsidP="00E641A8">
            <w:pPr>
              <w:pStyle w:val="NoSpacing"/>
              <w:spacing w:after="120"/>
              <w:jc w:val="center"/>
              <w:rPr>
                <w:b/>
                <w:bCs/>
                <w:sz w:val="20"/>
                <w:szCs w:val="20"/>
              </w:rPr>
            </w:pPr>
            <w:r w:rsidRPr="000B349F">
              <w:rPr>
                <w:b/>
                <w:bCs/>
                <w:sz w:val="20"/>
                <w:szCs w:val="20"/>
              </w:rPr>
              <w:t>%</w:t>
            </w:r>
          </w:p>
        </w:tc>
        <w:tc>
          <w:tcPr>
            <w:tcW w:w="1126" w:type="dxa"/>
          </w:tcPr>
          <w:p w14:paraId="668AD746" w14:textId="77777777" w:rsidR="00E641A8" w:rsidRPr="000B349F" w:rsidRDefault="00E641A8" w:rsidP="007E0AFD">
            <w:pPr>
              <w:pStyle w:val="NoSpacing"/>
              <w:spacing w:after="120"/>
              <w:rPr>
                <w:b/>
                <w:bCs/>
                <w:sz w:val="20"/>
                <w:szCs w:val="20"/>
              </w:rPr>
            </w:pPr>
            <w:r w:rsidRPr="000B349F">
              <w:rPr>
                <w:b/>
                <w:bCs/>
                <w:sz w:val="20"/>
                <w:szCs w:val="20"/>
              </w:rPr>
              <w:t>Raw data</w:t>
            </w:r>
          </w:p>
        </w:tc>
        <w:tc>
          <w:tcPr>
            <w:tcW w:w="810" w:type="dxa"/>
          </w:tcPr>
          <w:p w14:paraId="77718047" w14:textId="77777777" w:rsidR="00E641A8" w:rsidRPr="000B349F" w:rsidRDefault="00E641A8" w:rsidP="007E0AFD">
            <w:pPr>
              <w:pStyle w:val="NoSpacing"/>
              <w:spacing w:after="120"/>
              <w:rPr>
                <w:b/>
                <w:bCs/>
                <w:sz w:val="20"/>
                <w:szCs w:val="20"/>
              </w:rPr>
            </w:pPr>
            <w:r w:rsidRPr="000B349F">
              <w:rPr>
                <w:b/>
                <w:bCs/>
                <w:sz w:val="20"/>
                <w:szCs w:val="20"/>
              </w:rPr>
              <w:t>Ratio</w:t>
            </w:r>
          </w:p>
          <w:p w14:paraId="58531A8E" w14:textId="77777777" w:rsidR="00E641A8" w:rsidRPr="000B349F" w:rsidRDefault="00E641A8" w:rsidP="007E0AFD">
            <w:pPr>
              <w:pStyle w:val="NoSpacing"/>
              <w:spacing w:after="120"/>
              <w:rPr>
                <w:b/>
                <w:bCs/>
                <w:sz w:val="20"/>
                <w:szCs w:val="20"/>
              </w:rPr>
            </w:pPr>
            <w:r w:rsidRPr="000B349F">
              <w:rPr>
                <w:b/>
                <w:bCs/>
                <w:sz w:val="20"/>
                <w:szCs w:val="20"/>
              </w:rPr>
              <w:t xml:space="preserve">    /</w:t>
            </w:r>
          </w:p>
        </w:tc>
        <w:tc>
          <w:tcPr>
            <w:tcW w:w="753" w:type="dxa"/>
          </w:tcPr>
          <w:p w14:paraId="072E8FAF" w14:textId="77777777" w:rsidR="00E641A8" w:rsidRPr="000B349F" w:rsidRDefault="00E641A8" w:rsidP="00E641A8">
            <w:pPr>
              <w:pStyle w:val="NoSpacing"/>
              <w:spacing w:after="120"/>
              <w:jc w:val="center"/>
              <w:rPr>
                <w:b/>
                <w:bCs/>
                <w:sz w:val="20"/>
                <w:szCs w:val="20"/>
              </w:rPr>
            </w:pPr>
            <w:r w:rsidRPr="000B349F">
              <w:rPr>
                <w:b/>
                <w:bCs/>
                <w:sz w:val="20"/>
                <w:szCs w:val="20"/>
              </w:rPr>
              <w:t>%</w:t>
            </w:r>
          </w:p>
        </w:tc>
      </w:tr>
      <w:tr w:rsidR="00E641A8" w:rsidRPr="000B349F" w14:paraId="381B11A4" w14:textId="77777777" w:rsidTr="00E641A8">
        <w:tc>
          <w:tcPr>
            <w:tcW w:w="2605" w:type="dxa"/>
            <w:vMerge/>
          </w:tcPr>
          <w:p w14:paraId="71D017EC" w14:textId="77777777" w:rsidR="00E641A8" w:rsidRPr="000B349F" w:rsidRDefault="00E641A8" w:rsidP="007E0AFD">
            <w:pPr>
              <w:pStyle w:val="NoSpacing"/>
              <w:spacing w:after="120"/>
              <w:rPr>
                <w:b/>
                <w:bCs/>
                <w:sz w:val="20"/>
                <w:szCs w:val="20"/>
              </w:rPr>
            </w:pPr>
          </w:p>
        </w:tc>
        <w:tc>
          <w:tcPr>
            <w:tcW w:w="1482" w:type="dxa"/>
            <w:vMerge/>
          </w:tcPr>
          <w:p w14:paraId="57329A97" w14:textId="77777777" w:rsidR="00E641A8" w:rsidRPr="000B349F" w:rsidRDefault="00E641A8" w:rsidP="007E0AFD">
            <w:pPr>
              <w:pStyle w:val="NoSpacing"/>
              <w:spacing w:after="120"/>
              <w:rPr>
                <w:b/>
                <w:bCs/>
                <w:sz w:val="20"/>
                <w:szCs w:val="20"/>
              </w:rPr>
            </w:pPr>
          </w:p>
        </w:tc>
        <w:tc>
          <w:tcPr>
            <w:tcW w:w="750" w:type="dxa"/>
          </w:tcPr>
          <w:p w14:paraId="4B617563" w14:textId="1865C708" w:rsidR="00E641A8" w:rsidRPr="000B349F" w:rsidRDefault="00E641A8" w:rsidP="007E0AFD">
            <w:pPr>
              <w:pStyle w:val="NoSpacing"/>
              <w:spacing w:after="120"/>
              <w:jc w:val="center"/>
              <w:rPr>
                <w:b/>
                <w:bCs/>
                <w:sz w:val="20"/>
                <w:szCs w:val="20"/>
              </w:rPr>
            </w:pPr>
          </w:p>
        </w:tc>
        <w:tc>
          <w:tcPr>
            <w:tcW w:w="790" w:type="dxa"/>
          </w:tcPr>
          <w:p w14:paraId="74E12B55" w14:textId="6851329F" w:rsidR="00E641A8" w:rsidRPr="000B349F" w:rsidRDefault="00E641A8" w:rsidP="007E0AFD">
            <w:pPr>
              <w:pStyle w:val="NoSpacing"/>
              <w:spacing w:after="120"/>
              <w:rPr>
                <w:b/>
                <w:bCs/>
                <w:sz w:val="20"/>
                <w:szCs w:val="20"/>
              </w:rPr>
            </w:pPr>
            <w:r w:rsidRPr="000B349F">
              <w:rPr>
                <w:b/>
                <w:bCs/>
                <w:sz w:val="20"/>
                <w:szCs w:val="20"/>
              </w:rPr>
              <w:t>95/100</w:t>
            </w:r>
          </w:p>
        </w:tc>
        <w:tc>
          <w:tcPr>
            <w:tcW w:w="802" w:type="dxa"/>
          </w:tcPr>
          <w:p w14:paraId="7D4849F2" w14:textId="12393053" w:rsidR="00E641A8" w:rsidRPr="000B349F" w:rsidRDefault="00E641A8" w:rsidP="00E641A8">
            <w:pPr>
              <w:pStyle w:val="NoSpacing"/>
              <w:spacing w:after="120"/>
              <w:jc w:val="center"/>
              <w:rPr>
                <w:b/>
                <w:bCs/>
                <w:sz w:val="20"/>
                <w:szCs w:val="20"/>
              </w:rPr>
            </w:pPr>
            <w:r w:rsidRPr="000B349F">
              <w:rPr>
                <w:b/>
                <w:bCs/>
                <w:sz w:val="20"/>
                <w:szCs w:val="20"/>
              </w:rPr>
              <w:t>95</w:t>
            </w:r>
          </w:p>
        </w:tc>
        <w:tc>
          <w:tcPr>
            <w:tcW w:w="1126" w:type="dxa"/>
          </w:tcPr>
          <w:p w14:paraId="5949C2AC" w14:textId="36FFA503" w:rsidR="00E641A8" w:rsidRPr="000B349F" w:rsidRDefault="00E641A8" w:rsidP="007E0AFD">
            <w:pPr>
              <w:pStyle w:val="NoSpacing"/>
              <w:spacing w:after="120"/>
              <w:jc w:val="center"/>
              <w:rPr>
                <w:b/>
                <w:bCs/>
                <w:sz w:val="20"/>
                <w:szCs w:val="20"/>
              </w:rPr>
            </w:pPr>
          </w:p>
        </w:tc>
        <w:tc>
          <w:tcPr>
            <w:tcW w:w="810" w:type="dxa"/>
          </w:tcPr>
          <w:p w14:paraId="7DBE20C4" w14:textId="4D7C7F59" w:rsidR="00E641A8" w:rsidRPr="000B349F" w:rsidRDefault="00E641A8" w:rsidP="007E0AFD">
            <w:pPr>
              <w:pStyle w:val="NoSpacing"/>
              <w:spacing w:after="120"/>
              <w:rPr>
                <w:b/>
                <w:bCs/>
                <w:sz w:val="20"/>
                <w:szCs w:val="20"/>
              </w:rPr>
            </w:pPr>
            <w:r w:rsidRPr="000B349F">
              <w:rPr>
                <w:b/>
                <w:bCs/>
                <w:sz w:val="20"/>
                <w:szCs w:val="20"/>
              </w:rPr>
              <w:t>90/92</w:t>
            </w:r>
          </w:p>
        </w:tc>
        <w:tc>
          <w:tcPr>
            <w:tcW w:w="753" w:type="dxa"/>
          </w:tcPr>
          <w:p w14:paraId="01FBE8B5" w14:textId="5B2AAEC6" w:rsidR="00E641A8" w:rsidRPr="000B349F" w:rsidRDefault="00E641A8" w:rsidP="00E641A8">
            <w:pPr>
              <w:pStyle w:val="NoSpacing"/>
              <w:spacing w:after="120"/>
              <w:jc w:val="center"/>
              <w:rPr>
                <w:b/>
                <w:bCs/>
                <w:sz w:val="20"/>
                <w:szCs w:val="20"/>
              </w:rPr>
            </w:pPr>
            <w:r w:rsidRPr="000B349F">
              <w:rPr>
                <w:b/>
                <w:bCs/>
                <w:sz w:val="20"/>
                <w:szCs w:val="20"/>
              </w:rPr>
              <w:t>98</w:t>
            </w:r>
          </w:p>
        </w:tc>
      </w:tr>
    </w:tbl>
    <w:p w14:paraId="018088AA" w14:textId="77777777" w:rsidR="00E641A8" w:rsidRPr="000B349F" w:rsidRDefault="00E641A8" w:rsidP="00E641A8">
      <w:pPr>
        <w:pStyle w:val="NoSpacing"/>
        <w:spacing w:after="120"/>
        <w:ind w:left="720"/>
        <w:rPr>
          <w:b/>
          <w:bCs/>
          <w:sz w:val="20"/>
          <w:szCs w:val="20"/>
        </w:rPr>
      </w:pPr>
    </w:p>
    <w:tbl>
      <w:tblPr>
        <w:tblStyle w:val="TableGrid"/>
        <w:tblW w:w="9118" w:type="dxa"/>
        <w:tblInd w:w="720" w:type="dxa"/>
        <w:tblLook w:val="04A0" w:firstRow="1" w:lastRow="0" w:firstColumn="1" w:lastColumn="0" w:noHBand="0" w:noVBand="1"/>
      </w:tblPr>
      <w:tblGrid>
        <w:gridCol w:w="2487"/>
        <w:gridCol w:w="1591"/>
        <w:gridCol w:w="749"/>
        <w:gridCol w:w="809"/>
        <w:gridCol w:w="799"/>
        <w:gridCol w:w="1120"/>
        <w:gridCol w:w="810"/>
        <w:gridCol w:w="753"/>
      </w:tblGrid>
      <w:tr w:rsidR="00E641A8" w:rsidRPr="000B349F" w14:paraId="76A80510" w14:textId="77777777" w:rsidTr="00B5331C">
        <w:tc>
          <w:tcPr>
            <w:tcW w:w="2487" w:type="dxa"/>
          </w:tcPr>
          <w:p w14:paraId="3B07A232" w14:textId="77777777" w:rsidR="00E641A8" w:rsidRPr="000B349F" w:rsidRDefault="00E641A8" w:rsidP="007E0AFD">
            <w:pPr>
              <w:pStyle w:val="NoSpacing"/>
              <w:spacing w:after="120"/>
              <w:rPr>
                <w:b/>
                <w:bCs/>
                <w:sz w:val="20"/>
                <w:szCs w:val="20"/>
              </w:rPr>
            </w:pPr>
            <w:r w:rsidRPr="000B349F">
              <w:rPr>
                <w:b/>
                <w:bCs/>
                <w:sz w:val="20"/>
                <w:szCs w:val="20"/>
              </w:rPr>
              <w:t>1.b.Performance Measure</w:t>
            </w:r>
          </w:p>
        </w:tc>
        <w:tc>
          <w:tcPr>
            <w:tcW w:w="1591" w:type="dxa"/>
          </w:tcPr>
          <w:p w14:paraId="2EE63A19" w14:textId="77777777" w:rsidR="00E641A8" w:rsidRPr="000B349F" w:rsidRDefault="00E641A8" w:rsidP="007E0AFD">
            <w:pPr>
              <w:pStyle w:val="NoSpacing"/>
              <w:spacing w:after="120"/>
              <w:jc w:val="center"/>
              <w:rPr>
                <w:b/>
                <w:bCs/>
                <w:sz w:val="20"/>
                <w:szCs w:val="20"/>
              </w:rPr>
            </w:pPr>
            <w:r w:rsidRPr="000B349F">
              <w:rPr>
                <w:b/>
                <w:bCs/>
                <w:sz w:val="20"/>
                <w:szCs w:val="20"/>
              </w:rPr>
              <w:t>Measure Type</w:t>
            </w:r>
          </w:p>
        </w:tc>
        <w:tc>
          <w:tcPr>
            <w:tcW w:w="5040" w:type="dxa"/>
            <w:gridSpan w:val="6"/>
          </w:tcPr>
          <w:p w14:paraId="514F9F88" w14:textId="77777777" w:rsidR="00E641A8" w:rsidRPr="000B349F" w:rsidRDefault="00E641A8" w:rsidP="007E0AFD">
            <w:pPr>
              <w:pStyle w:val="NoSpacing"/>
              <w:spacing w:after="120"/>
              <w:jc w:val="center"/>
              <w:rPr>
                <w:b/>
                <w:bCs/>
                <w:sz w:val="20"/>
                <w:szCs w:val="20"/>
              </w:rPr>
            </w:pPr>
            <w:r w:rsidRPr="000B349F">
              <w:rPr>
                <w:b/>
                <w:bCs/>
                <w:sz w:val="20"/>
                <w:szCs w:val="20"/>
              </w:rPr>
              <w:t>Quantitative Data</w:t>
            </w:r>
          </w:p>
        </w:tc>
      </w:tr>
      <w:tr w:rsidR="00E641A8" w:rsidRPr="000B349F" w14:paraId="2310B205" w14:textId="77777777" w:rsidTr="00B5331C">
        <w:tc>
          <w:tcPr>
            <w:tcW w:w="2487" w:type="dxa"/>
            <w:vMerge w:val="restart"/>
          </w:tcPr>
          <w:p w14:paraId="26D71CCB" w14:textId="212C8305" w:rsidR="00E641A8" w:rsidRPr="000B349F" w:rsidRDefault="00745021" w:rsidP="007E0AFD">
            <w:pPr>
              <w:pStyle w:val="NoSpacing"/>
              <w:spacing w:after="120"/>
              <w:rPr>
                <w:sz w:val="20"/>
                <w:szCs w:val="20"/>
              </w:rPr>
            </w:pPr>
            <w:r w:rsidRPr="000B349F">
              <w:rPr>
                <w:sz w:val="20"/>
                <w:szCs w:val="20"/>
              </w:rPr>
              <w:t>Percentage of recipients of PTI training and resources who provided feedback expressed they use the knowledge acquired</w:t>
            </w:r>
            <w:r w:rsidR="00242AC0" w:rsidRPr="000B349F">
              <w:rPr>
                <w:sz w:val="20"/>
                <w:szCs w:val="20"/>
              </w:rPr>
              <w:t xml:space="preserve"> from the PTI in working cooperatively and collaboratively with school personnel toward their child’s development, achievement, and life-long success.</w:t>
            </w:r>
          </w:p>
        </w:tc>
        <w:tc>
          <w:tcPr>
            <w:tcW w:w="1591" w:type="dxa"/>
            <w:vMerge w:val="restart"/>
          </w:tcPr>
          <w:p w14:paraId="25785377" w14:textId="77777777" w:rsidR="00E641A8" w:rsidRPr="000B349F" w:rsidRDefault="00E641A8" w:rsidP="007E0AFD">
            <w:pPr>
              <w:pStyle w:val="NoSpacing"/>
              <w:spacing w:after="120"/>
              <w:rPr>
                <w:b/>
                <w:bCs/>
                <w:sz w:val="20"/>
                <w:szCs w:val="20"/>
              </w:rPr>
            </w:pPr>
            <w:r w:rsidRPr="000B349F">
              <w:rPr>
                <w:b/>
                <w:bCs/>
                <w:sz w:val="20"/>
                <w:szCs w:val="20"/>
              </w:rPr>
              <w:t>PROJECT</w:t>
            </w:r>
          </w:p>
        </w:tc>
        <w:tc>
          <w:tcPr>
            <w:tcW w:w="2357" w:type="dxa"/>
            <w:gridSpan w:val="3"/>
          </w:tcPr>
          <w:p w14:paraId="1426CD28" w14:textId="77777777" w:rsidR="00E641A8" w:rsidRPr="000B349F" w:rsidRDefault="00E641A8" w:rsidP="007E0AFD">
            <w:pPr>
              <w:pStyle w:val="NoSpacing"/>
              <w:spacing w:after="120"/>
              <w:rPr>
                <w:b/>
                <w:bCs/>
                <w:sz w:val="20"/>
                <w:szCs w:val="20"/>
              </w:rPr>
            </w:pPr>
            <w:r w:rsidRPr="000B349F">
              <w:rPr>
                <w:b/>
                <w:bCs/>
                <w:sz w:val="20"/>
                <w:szCs w:val="20"/>
              </w:rPr>
              <w:t>Target</w:t>
            </w:r>
          </w:p>
        </w:tc>
        <w:tc>
          <w:tcPr>
            <w:tcW w:w="2683" w:type="dxa"/>
            <w:gridSpan w:val="3"/>
          </w:tcPr>
          <w:p w14:paraId="2F99319A" w14:textId="77777777" w:rsidR="00E641A8" w:rsidRPr="000B349F" w:rsidRDefault="00E641A8" w:rsidP="007E0AFD">
            <w:pPr>
              <w:pStyle w:val="NoSpacing"/>
              <w:spacing w:after="120"/>
              <w:rPr>
                <w:b/>
                <w:bCs/>
                <w:sz w:val="20"/>
                <w:szCs w:val="20"/>
              </w:rPr>
            </w:pPr>
            <w:r w:rsidRPr="000B349F">
              <w:rPr>
                <w:b/>
                <w:bCs/>
                <w:sz w:val="20"/>
                <w:szCs w:val="20"/>
              </w:rPr>
              <w:t>Actual Performance Data</w:t>
            </w:r>
          </w:p>
        </w:tc>
      </w:tr>
      <w:tr w:rsidR="00E641A8" w:rsidRPr="000B349F" w14:paraId="3DBE4397" w14:textId="77777777" w:rsidTr="00B5331C">
        <w:tc>
          <w:tcPr>
            <w:tcW w:w="2487" w:type="dxa"/>
            <w:vMerge/>
          </w:tcPr>
          <w:p w14:paraId="528A31D2" w14:textId="77777777" w:rsidR="00E641A8" w:rsidRPr="000B349F" w:rsidRDefault="00E641A8" w:rsidP="007E0AFD">
            <w:pPr>
              <w:pStyle w:val="NoSpacing"/>
              <w:spacing w:after="120"/>
              <w:rPr>
                <w:b/>
                <w:bCs/>
                <w:sz w:val="20"/>
                <w:szCs w:val="20"/>
              </w:rPr>
            </w:pPr>
          </w:p>
        </w:tc>
        <w:tc>
          <w:tcPr>
            <w:tcW w:w="1591" w:type="dxa"/>
            <w:vMerge/>
          </w:tcPr>
          <w:p w14:paraId="1AA6347C" w14:textId="77777777" w:rsidR="00E641A8" w:rsidRPr="000B349F" w:rsidRDefault="00E641A8" w:rsidP="007E0AFD">
            <w:pPr>
              <w:pStyle w:val="NoSpacing"/>
              <w:spacing w:after="120"/>
              <w:rPr>
                <w:b/>
                <w:bCs/>
                <w:sz w:val="20"/>
                <w:szCs w:val="20"/>
              </w:rPr>
            </w:pPr>
          </w:p>
        </w:tc>
        <w:tc>
          <w:tcPr>
            <w:tcW w:w="749" w:type="dxa"/>
          </w:tcPr>
          <w:p w14:paraId="753841CD" w14:textId="77777777" w:rsidR="00E641A8" w:rsidRPr="000B349F" w:rsidRDefault="00E641A8" w:rsidP="007E0AFD">
            <w:pPr>
              <w:pStyle w:val="NoSpacing"/>
              <w:spacing w:after="120"/>
              <w:rPr>
                <w:b/>
                <w:bCs/>
                <w:sz w:val="20"/>
                <w:szCs w:val="20"/>
              </w:rPr>
            </w:pPr>
            <w:r w:rsidRPr="000B349F">
              <w:rPr>
                <w:b/>
                <w:bCs/>
                <w:sz w:val="20"/>
                <w:szCs w:val="20"/>
              </w:rPr>
              <w:t>Raw data</w:t>
            </w:r>
          </w:p>
        </w:tc>
        <w:tc>
          <w:tcPr>
            <w:tcW w:w="809" w:type="dxa"/>
          </w:tcPr>
          <w:p w14:paraId="0A413DA0" w14:textId="77777777" w:rsidR="00E641A8" w:rsidRPr="000B349F" w:rsidRDefault="00E641A8" w:rsidP="007E0AFD">
            <w:pPr>
              <w:pStyle w:val="NoSpacing"/>
              <w:spacing w:after="120"/>
              <w:rPr>
                <w:b/>
                <w:bCs/>
                <w:sz w:val="20"/>
                <w:szCs w:val="20"/>
              </w:rPr>
            </w:pPr>
            <w:r w:rsidRPr="000B349F">
              <w:rPr>
                <w:b/>
                <w:bCs/>
                <w:sz w:val="20"/>
                <w:szCs w:val="20"/>
              </w:rPr>
              <w:t>Ratio</w:t>
            </w:r>
          </w:p>
          <w:p w14:paraId="03E5E930" w14:textId="77777777" w:rsidR="00E641A8" w:rsidRPr="000B349F" w:rsidRDefault="00E641A8" w:rsidP="007E0AFD">
            <w:pPr>
              <w:pStyle w:val="NoSpacing"/>
              <w:spacing w:after="120"/>
              <w:rPr>
                <w:b/>
                <w:bCs/>
                <w:sz w:val="20"/>
                <w:szCs w:val="20"/>
              </w:rPr>
            </w:pPr>
            <w:r w:rsidRPr="000B349F">
              <w:rPr>
                <w:b/>
                <w:bCs/>
                <w:sz w:val="20"/>
                <w:szCs w:val="20"/>
              </w:rPr>
              <w:t xml:space="preserve">    /</w:t>
            </w:r>
          </w:p>
        </w:tc>
        <w:tc>
          <w:tcPr>
            <w:tcW w:w="799" w:type="dxa"/>
          </w:tcPr>
          <w:p w14:paraId="262F838C" w14:textId="77777777" w:rsidR="00E641A8" w:rsidRPr="000B349F" w:rsidRDefault="00E641A8" w:rsidP="007E0AFD">
            <w:pPr>
              <w:pStyle w:val="NoSpacing"/>
              <w:spacing w:after="120"/>
              <w:rPr>
                <w:b/>
                <w:bCs/>
                <w:sz w:val="20"/>
                <w:szCs w:val="20"/>
              </w:rPr>
            </w:pPr>
            <w:r w:rsidRPr="000B349F">
              <w:rPr>
                <w:b/>
                <w:bCs/>
                <w:sz w:val="20"/>
                <w:szCs w:val="20"/>
              </w:rPr>
              <w:t>%</w:t>
            </w:r>
          </w:p>
        </w:tc>
        <w:tc>
          <w:tcPr>
            <w:tcW w:w="1120" w:type="dxa"/>
          </w:tcPr>
          <w:p w14:paraId="07D652AD" w14:textId="77777777" w:rsidR="00E641A8" w:rsidRPr="000B349F" w:rsidRDefault="00E641A8" w:rsidP="007E0AFD">
            <w:pPr>
              <w:pStyle w:val="NoSpacing"/>
              <w:spacing w:after="120"/>
              <w:rPr>
                <w:b/>
                <w:bCs/>
                <w:sz w:val="20"/>
                <w:szCs w:val="20"/>
              </w:rPr>
            </w:pPr>
            <w:r w:rsidRPr="000B349F">
              <w:rPr>
                <w:b/>
                <w:bCs/>
                <w:sz w:val="20"/>
                <w:szCs w:val="20"/>
              </w:rPr>
              <w:t>Raw data</w:t>
            </w:r>
          </w:p>
        </w:tc>
        <w:tc>
          <w:tcPr>
            <w:tcW w:w="810" w:type="dxa"/>
          </w:tcPr>
          <w:p w14:paraId="442E6EE5" w14:textId="77777777" w:rsidR="00E641A8" w:rsidRPr="000B349F" w:rsidRDefault="00E641A8" w:rsidP="007E0AFD">
            <w:pPr>
              <w:pStyle w:val="NoSpacing"/>
              <w:spacing w:after="120"/>
              <w:rPr>
                <w:b/>
                <w:bCs/>
                <w:sz w:val="20"/>
                <w:szCs w:val="20"/>
              </w:rPr>
            </w:pPr>
            <w:r w:rsidRPr="000B349F">
              <w:rPr>
                <w:b/>
                <w:bCs/>
                <w:sz w:val="20"/>
                <w:szCs w:val="20"/>
              </w:rPr>
              <w:t>Ratio</w:t>
            </w:r>
          </w:p>
          <w:p w14:paraId="44611BEF" w14:textId="77777777" w:rsidR="00E641A8" w:rsidRPr="000B349F" w:rsidRDefault="00E641A8" w:rsidP="007E0AFD">
            <w:pPr>
              <w:pStyle w:val="NoSpacing"/>
              <w:spacing w:after="120"/>
              <w:rPr>
                <w:b/>
                <w:bCs/>
                <w:sz w:val="20"/>
                <w:szCs w:val="20"/>
              </w:rPr>
            </w:pPr>
            <w:r w:rsidRPr="000B349F">
              <w:rPr>
                <w:b/>
                <w:bCs/>
                <w:sz w:val="20"/>
                <w:szCs w:val="20"/>
              </w:rPr>
              <w:t xml:space="preserve">    /</w:t>
            </w:r>
          </w:p>
        </w:tc>
        <w:tc>
          <w:tcPr>
            <w:tcW w:w="753" w:type="dxa"/>
          </w:tcPr>
          <w:p w14:paraId="5C798A5F" w14:textId="77777777" w:rsidR="00E641A8" w:rsidRPr="000B349F" w:rsidRDefault="00E641A8" w:rsidP="00B5331C">
            <w:pPr>
              <w:pStyle w:val="NoSpacing"/>
              <w:spacing w:after="120"/>
              <w:jc w:val="center"/>
              <w:rPr>
                <w:b/>
                <w:bCs/>
                <w:sz w:val="20"/>
                <w:szCs w:val="20"/>
              </w:rPr>
            </w:pPr>
            <w:r w:rsidRPr="000B349F">
              <w:rPr>
                <w:b/>
                <w:bCs/>
                <w:sz w:val="20"/>
                <w:szCs w:val="20"/>
              </w:rPr>
              <w:t>%</w:t>
            </w:r>
          </w:p>
        </w:tc>
      </w:tr>
      <w:tr w:rsidR="00E641A8" w:rsidRPr="000B349F" w14:paraId="019D17F0" w14:textId="77777777" w:rsidTr="00B5331C">
        <w:tc>
          <w:tcPr>
            <w:tcW w:w="2487" w:type="dxa"/>
            <w:vMerge/>
          </w:tcPr>
          <w:p w14:paraId="4733D2F8" w14:textId="77777777" w:rsidR="00E641A8" w:rsidRPr="000B349F" w:rsidRDefault="00E641A8" w:rsidP="007E0AFD">
            <w:pPr>
              <w:pStyle w:val="NoSpacing"/>
              <w:spacing w:after="120"/>
              <w:rPr>
                <w:b/>
                <w:bCs/>
                <w:sz w:val="20"/>
                <w:szCs w:val="20"/>
              </w:rPr>
            </w:pPr>
          </w:p>
        </w:tc>
        <w:tc>
          <w:tcPr>
            <w:tcW w:w="1591" w:type="dxa"/>
            <w:vMerge/>
          </w:tcPr>
          <w:p w14:paraId="2A314924" w14:textId="77777777" w:rsidR="00E641A8" w:rsidRPr="000B349F" w:rsidRDefault="00E641A8" w:rsidP="007E0AFD">
            <w:pPr>
              <w:pStyle w:val="NoSpacing"/>
              <w:spacing w:after="120"/>
              <w:rPr>
                <w:b/>
                <w:bCs/>
                <w:sz w:val="20"/>
                <w:szCs w:val="20"/>
              </w:rPr>
            </w:pPr>
          </w:p>
        </w:tc>
        <w:tc>
          <w:tcPr>
            <w:tcW w:w="749" w:type="dxa"/>
          </w:tcPr>
          <w:p w14:paraId="3FCFA3C6" w14:textId="0179A0E6" w:rsidR="00E641A8" w:rsidRPr="000B349F" w:rsidRDefault="00E641A8" w:rsidP="007E0AFD">
            <w:pPr>
              <w:pStyle w:val="NoSpacing"/>
              <w:spacing w:after="120"/>
              <w:rPr>
                <w:b/>
                <w:bCs/>
                <w:sz w:val="20"/>
                <w:szCs w:val="20"/>
              </w:rPr>
            </w:pPr>
          </w:p>
        </w:tc>
        <w:tc>
          <w:tcPr>
            <w:tcW w:w="809" w:type="dxa"/>
          </w:tcPr>
          <w:p w14:paraId="1BCAB787" w14:textId="2C4463C0" w:rsidR="00E641A8" w:rsidRPr="000B349F" w:rsidRDefault="00B5331C" w:rsidP="007E0AFD">
            <w:pPr>
              <w:pStyle w:val="NoSpacing"/>
              <w:spacing w:after="120"/>
              <w:rPr>
                <w:b/>
                <w:bCs/>
                <w:sz w:val="20"/>
                <w:szCs w:val="20"/>
              </w:rPr>
            </w:pPr>
            <w:r w:rsidRPr="000B349F">
              <w:rPr>
                <w:b/>
                <w:bCs/>
                <w:sz w:val="20"/>
                <w:szCs w:val="20"/>
              </w:rPr>
              <w:t>70/100</w:t>
            </w:r>
          </w:p>
        </w:tc>
        <w:tc>
          <w:tcPr>
            <w:tcW w:w="799" w:type="dxa"/>
          </w:tcPr>
          <w:p w14:paraId="4AEF6C4A" w14:textId="3BB60F81" w:rsidR="00E641A8" w:rsidRPr="000B349F" w:rsidRDefault="00B5331C" w:rsidP="007E0AFD">
            <w:pPr>
              <w:pStyle w:val="NoSpacing"/>
              <w:spacing w:after="120"/>
              <w:rPr>
                <w:b/>
                <w:bCs/>
                <w:sz w:val="20"/>
                <w:szCs w:val="20"/>
              </w:rPr>
            </w:pPr>
            <w:r w:rsidRPr="000B349F">
              <w:rPr>
                <w:b/>
                <w:bCs/>
                <w:sz w:val="20"/>
                <w:szCs w:val="20"/>
              </w:rPr>
              <w:t>70</w:t>
            </w:r>
          </w:p>
        </w:tc>
        <w:tc>
          <w:tcPr>
            <w:tcW w:w="1120" w:type="dxa"/>
          </w:tcPr>
          <w:p w14:paraId="5E1A4034" w14:textId="56B38282" w:rsidR="00E641A8" w:rsidRPr="000B349F" w:rsidRDefault="00E641A8" w:rsidP="007E0AFD">
            <w:pPr>
              <w:pStyle w:val="NoSpacing"/>
              <w:spacing w:after="120"/>
              <w:rPr>
                <w:b/>
                <w:bCs/>
                <w:sz w:val="20"/>
                <w:szCs w:val="20"/>
              </w:rPr>
            </w:pPr>
          </w:p>
        </w:tc>
        <w:tc>
          <w:tcPr>
            <w:tcW w:w="810" w:type="dxa"/>
          </w:tcPr>
          <w:p w14:paraId="301DE541" w14:textId="54378628" w:rsidR="00E641A8" w:rsidRPr="000B349F" w:rsidRDefault="00B5331C" w:rsidP="007E0AFD">
            <w:pPr>
              <w:pStyle w:val="NoSpacing"/>
              <w:spacing w:after="120"/>
              <w:rPr>
                <w:b/>
                <w:bCs/>
                <w:sz w:val="20"/>
                <w:szCs w:val="20"/>
              </w:rPr>
            </w:pPr>
            <w:r w:rsidRPr="000B349F">
              <w:rPr>
                <w:b/>
                <w:bCs/>
                <w:sz w:val="20"/>
                <w:szCs w:val="20"/>
              </w:rPr>
              <w:t>22/22</w:t>
            </w:r>
          </w:p>
        </w:tc>
        <w:tc>
          <w:tcPr>
            <w:tcW w:w="753" w:type="dxa"/>
          </w:tcPr>
          <w:p w14:paraId="05F0CAB4" w14:textId="0804A4FE" w:rsidR="00E641A8" w:rsidRPr="000B349F" w:rsidRDefault="00B5331C" w:rsidP="007E0AFD">
            <w:pPr>
              <w:pStyle w:val="NoSpacing"/>
              <w:spacing w:after="120"/>
              <w:rPr>
                <w:b/>
                <w:bCs/>
                <w:sz w:val="20"/>
                <w:szCs w:val="20"/>
              </w:rPr>
            </w:pPr>
            <w:r w:rsidRPr="000B349F">
              <w:rPr>
                <w:b/>
                <w:bCs/>
                <w:sz w:val="20"/>
                <w:szCs w:val="20"/>
              </w:rPr>
              <w:t>100</w:t>
            </w:r>
          </w:p>
        </w:tc>
      </w:tr>
    </w:tbl>
    <w:p w14:paraId="02ABFCAD" w14:textId="77777777" w:rsidR="00E641A8" w:rsidRPr="000B349F" w:rsidRDefault="00E641A8" w:rsidP="00E641A8">
      <w:pPr>
        <w:pStyle w:val="Slidetext"/>
      </w:pPr>
      <w:r w:rsidRPr="000B349F">
        <w:t xml:space="preserve">   </w:t>
      </w:r>
    </w:p>
    <w:p w14:paraId="0CDCD1A9" w14:textId="0270EB44" w:rsidR="00E641A8" w:rsidRPr="000B349F" w:rsidRDefault="00B23BD4" w:rsidP="00B23BD4">
      <w:pPr>
        <w:pStyle w:val="NoSpacing"/>
        <w:spacing w:after="120"/>
        <w:ind w:firstLine="720"/>
        <w:rPr>
          <w:i/>
          <w:iCs/>
        </w:rPr>
      </w:pPr>
      <w:r w:rsidRPr="000B349F">
        <w:rPr>
          <w:i/>
          <w:iCs/>
        </w:rPr>
        <w:t>(end of slide content)</w:t>
      </w:r>
    </w:p>
    <w:p w14:paraId="2961DCC6" w14:textId="77777777" w:rsidR="00E641A8" w:rsidRPr="000B349F" w:rsidRDefault="00E641A8" w:rsidP="008C3E17">
      <w:pPr>
        <w:pStyle w:val="NoSpacing"/>
        <w:spacing w:after="120"/>
      </w:pPr>
    </w:p>
    <w:p w14:paraId="6DCFBBA8" w14:textId="77777777" w:rsidR="000B349F" w:rsidRDefault="00B23BD4" w:rsidP="000B349F">
      <w:r w:rsidRPr="000B349F">
        <w:rPr>
          <w:i/>
          <w:iCs/>
        </w:rPr>
        <w:t>[Kristen Rhoads]:</w:t>
      </w:r>
      <w:r w:rsidRPr="000B349F">
        <w:t xml:space="preserve"> </w:t>
      </w:r>
      <w:r w:rsidR="000B349F">
        <w:t>This slide shows how to handle performance measures that are percentages. Notice that in the target for both measures, the ratio is expressed as a numerator over a denominator of 100, but in the actual data the numerator is expressed as the actual positive responses over the actual number of surveys received.</w:t>
      </w:r>
    </w:p>
    <w:p w14:paraId="0B89C14A" w14:textId="5BE37D2D" w:rsidR="006B5A34" w:rsidRDefault="006B5A34" w:rsidP="006B5A34">
      <w:pPr>
        <w:pStyle w:val="Heading2"/>
      </w:pPr>
      <w:r>
        <w:lastRenderedPageBreak/>
        <w:t xml:space="preserve">Slide 38 | </w:t>
      </w:r>
      <w:r w:rsidRPr="008C3E17">
        <w:t xml:space="preserve">Status Chart  - </w:t>
      </w:r>
      <w:r w:rsidRPr="006B5A34">
        <w:t>Program-aligned Project Measures</w:t>
      </w:r>
    </w:p>
    <w:p w14:paraId="3EC8DC6B" w14:textId="77777777" w:rsidR="006B5A34" w:rsidRPr="008D55FE" w:rsidRDefault="006B5A34" w:rsidP="006B5A34">
      <w:pPr>
        <w:pStyle w:val="Slidetext"/>
        <w:rPr>
          <w:b/>
          <w:bCs/>
        </w:rPr>
      </w:pPr>
    </w:p>
    <w:tbl>
      <w:tblPr>
        <w:tblStyle w:val="TableGrid"/>
        <w:tblW w:w="9118" w:type="dxa"/>
        <w:tblInd w:w="720" w:type="dxa"/>
        <w:tblLook w:val="04A0" w:firstRow="1" w:lastRow="0" w:firstColumn="1" w:lastColumn="0" w:noHBand="0" w:noVBand="1"/>
      </w:tblPr>
      <w:tblGrid>
        <w:gridCol w:w="2598"/>
        <w:gridCol w:w="1478"/>
        <w:gridCol w:w="749"/>
        <w:gridCol w:w="809"/>
        <w:gridCol w:w="800"/>
        <w:gridCol w:w="1123"/>
        <w:gridCol w:w="810"/>
        <w:gridCol w:w="751"/>
      </w:tblGrid>
      <w:tr w:rsidR="006B5A34" w14:paraId="29346116" w14:textId="77777777" w:rsidTr="007E0AFD">
        <w:tc>
          <w:tcPr>
            <w:tcW w:w="2605" w:type="dxa"/>
          </w:tcPr>
          <w:p w14:paraId="3ABCD8FA" w14:textId="77777777" w:rsidR="006B5A34" w:rsidRDefault="006B5A34" w:rsidP="007E0AFD">
            <w:pPr>
              <w:pStyle w:val="NoSpacing"/>
              <w:spacing w:after="120"/>
              <w:rPr>
                <w:b/>
                <w:bCs/>
                <w:sz w:val="20"/>
                <w:szCs w:val="20"/>
              </w:rPr>
            </w:pPr>
            <w:r>
              <w:rPr>
                <w:b/>
                <w:bCs/>
                <w:sz w:val="20"/>
                <w:szCs w:val="20"/>
              </w:rPr>
              <w:t>1.a.Performance Measure</w:t>
            </w:r>
          </w:p>
        </w:tc>
        <w:tc>
          <w:tcPr>
            <w:tcW w:w="1482" w:type="dxa"/>
          </w:tcPr>
          <w:p w14:paraId="79DCBC11" w14:textId="77777777" w:rsidR="006B5A34" w:rsidRDefault="006B5A34" w:rsidP="007E0AFD">
            <w:pPr>
              <w:pStyle w:val="NoSpacing"/>
              <w:spacing w:after="120"/>
              <w:jc w:val="center"/>
              <w:rPr>
                <w:b/>
                <w:bCs/>
                <w:sz w:val="20"/>
                <w:szCs w:val="20"/>
              </w:rPr>
            </w:pPr>
            <w:r>
              <w:rPr>
                <w:b/>
                <w:bCs/>
                <w:sz w:val="20"/>
                <w:szCs w:val="20"/>
              </w:rPr>
              <w:t>Measure Type</w:t>
            </w:r>
          </w:p>
        </w:tc>
        <w:tc>
          <w:tcPr>
            <w:tcW w:w="5031" w:type="dxa"/>
            <w:gridSpan w:val="6"/>
          </w:tcPr>
          <w:p w14:paraId="2427E2CC" w14:textId="77777777" w:rsidR="006B5A34" w:rsidRDefault="006B5A34" w:rsidP="007E0AFD">
            <w:pPr>
              <w:pStyle w:val="NoSpacing"/>
              <w:spacing w:after="120"/>
              <w:jc w:val="center"/>
              <w:rPr>
                <w:b/>
                <w:bCs/>
                <w:sz w:val="20"/>
                <w:szCs w:val="20"/>
              </w:rPr>
            </w:pPr>
            <w:r>
              <w:rPr>
                <w:b/>
                <w:bCs/>
                <w:sz w:val="20"/>
                <w:szCs w:val="20"/>
              </w:rPr>
              <w:t>Quantitative Data</w:t>
            </w:r>
          </w:p>
        </w:tc>
      </w:tr>
      <w:tr w:rsidR="006B5A34" w14:paraId="2EFBD501" w14:textId="77777777" w:rsidTr="007E0AFD">
        <w:tc>
          <w:tcPr>
            <w:tcW w:w="2605" w:type="dxa"/>
            <w:vMerge w:val="restart"/>
          </w:tcPr>
          <w:p w14:paraId="597D4C94" w14:textId="1303B27E" w:rsidR="006B5A34" w:rsidRPr="009E4D1F" w:rsidRDefault="006B5A34" w:rsidP="007E0AFD">
            <w:pPr>
              <w:pStyle w:val="NoSpacing"/>
              <w:spacing w:after="120"/>
              <w:rPr>
                <w:sz w:val="20"/>
                <w:szCs w:val="20"/>
              </w:rPr>
            </w:pPr>
            <w:r>
              <w:rPr>
                <w:sz w:val="20"/>
                <w:szCs w:val="20"/>
              </w:rPr>
              <w:t xml:space="preserve">The percentage of </w:t>
            </w:r>
            <w:r w:rsidR="00213211">
              <w:rPr>
                <w:sz w:val="20"/>
                <w:szCs w:val="20"/>
              </w:rPr>
              <w:t>PTI Program products and services</w:t>
            </w:r>
            <w:r>
              <w:rPr>
                <w:sz w:val="20"/>
                <w:szCs w:val="20"/>
              </w:rPr>
              <w:t xml:space="preserve"> </w:t>
            </w:r>
            <w:r w:rsidR="00213211">
              <w:rPr>
                <w:sz w:val="20"/>
                <w:szCs w:val="20"/>
              </w:rPr>
              <w:t xml:space="preserve">deemed to be of high relevance to educational and early intervention policy or practice by an independent review panel of qualified experts with appropriate </w:t>
            </w:r>
            <w:r w:rsidR="00544149">
              <w:rPr>
                <w:sz w:val="20"/>
                <w:szCs w:val="20"/>
              </w:rPr>
              <w:t>expertise to review the substantive content of the products or services.</w:t>
            </w:r>
          </w:p>
        </w:tc>
        <w:tc>
          <w:tcPr>
            <w:tcW w:w="1482" w:type="dxa"/>
            <w:vMerge w:val="restart"/>
          </w:tcPr>
          <w:p w14:paraId="36EF9D76" w14:textId="77777777" w:rsidR="006B5A34" w:rsidRDefault="006B5A34" w:rsidP="007E0AFD">
            <w:pPr>
              <w:pStyle w:val="NoSpacing"/>
              <w:spacing w:after="120"/>
              <w:rPr>
                <w:b/>
                <w:bCs/>
                <w:sz w:val="20"/>
                <w:szCs w:val="20"/>
              </w:rPr>
            </w:pPr>
            <w:r>
              <w:rPr>
                <w:b/>
                <w:bCs/>
                <w:sz w:val="20"/>
                <w:szCs w:val="20"/>
              </w:rPr>
              <w:t>PROJECT</w:t>
            </w:r>
          </w:p>
        </w:tc>
        <w:tc>
          <w:tcPr>
            <w:tcW w:w="2342" w:type="dxa"/>
            <w:gridSpan w:val="3"/>
          </w:tcPr>
          <w:p w14:paraId="21788D96" w14:textId="77777777" w:rsidR="006B5A34" w:rsidRDefault="006B5A34" w:rsidP="007E0AFD">
            <w:pPr>
              <w:pStyle w:val="NoSpacing"/>
              <w:spacing w:after="120"/>
              <w:rPr>
                <w:b/>
                <w:bCs/>
                <w:sz w:val="20"/>
                <w:szCs w:val="20"/>
              </w:rPr>
            </w:pPr>
            <w:r>
              <w:rPr>
                <w:b/>
                <w:bCs/>
                <w:sz w:val="20"/>
                <w:szCs w:val="20"/>
              </w:rPr>
              <w:t>Target</w:t>
            </w:r>
          </w:p>
        </w:tc>
        <w:tc>
          <w:tcPr>
            <w:tcW w:w="2689" w:type="dxa"/>
            <w:gridSpan w:val="3"/>
          </w:tcPr>
          <w:p w14:paraId="28DC858A" w14:textId="77777777" w:rsidR="006B5A34" w:rsidRDefault="006B5A34" w:rsidP="007E0AFD">
            <w:pPr>
              <w:pStyle w:val="NoSpacing"/>
              <w:spacing w:after="120"/>
              <w:rPr>
                <w:b/>
                <w:bCs/>
                <w:sz w:val="20"/>
                <w:szCs w:val="20"/>
              </w:rPr>
            </w:pPr>
            <w:r>
              <w:rPr>
                <w:b/>
                <w:bCs/>
                <w:sz w:val="20"/>
                <w:szCs w:val="20"/>
              </w:rPr>
              <w:t>Actual Performance Data</w:t>
            </w:r>
          </w:p>
        </w:tc>
      </w:tr>
      <w:tr w:rsidR="006B5A34" w14:paraId="16AF0487" w14:textId="77777777" w:rsidTr="007E0AFD">
        <w:tc>
          <w:tcPr>
            <w:tcW w:w="2605" w:type="dxa"/>
            <w:vMerge/>
          </w:tcPr>
          <w:p w14:paraId="0E2740FD" w14:textId="77777777" w:rsidR="006B5A34" w:rsidRDefault="006B5A34" w:rsidP="007E0AFD">
            <w:pPr>
              <w:pStyle w:val="NoSpacing"/>
              <w:spacing w:after="120"/>
              <w:rPr>
                <w:b/>
                <w:bCs/>
                <w:sz w:val="20"/>
                <w:szCs w:val="20"/>
              </w:rPr>
            </w:pPr>
          </w:p>
        </w:tc>
        <w:tc>
          <w:tcPr>
            <w:tcW w:w="1482" w:type="dxa"/>
            <w:vMerge/>
          </w:tcPr>
          <w:p w14:paraId="12F4D12D" w14:textId="77777777" w:rsidR="006B5A34" w:rsidRDefault="006B5A34" w:rsidP="007E0AFD">
            <w:pPr>
              <w:pStyle w:val="NoSpacing"/>
              <w:spacing w:after="120"/>
              <w:rPr>
                <w:b/>
                <w:bCs/>
                <w:sz w:val="20"/>
                <w:szCs w:val="20"/>
              </w:rPr>
            </w:pPr>
          </w:p>
        </w:tc>
        <w:tc>
          <w:tcPr>
            <w:tcW w:w="750" w:type="dxa"/>
          </w:tcPr>
          <w:p w14:paraId="550965B7" w14:textId="77777777" w:rsidR="006B5A34" w:rsidRDefault="006B5A34" w:rsidP="007E0AFD">
            <w:pPr>
              <w:pStyle w:val="NoSpacing"/>
              <w:spacing w:after="120"/>
              <w:rPr>
                <w:b/>
                <w:bCs/>
                <w:sz w:val="20"/>
                <w:szCs w:val="20"/>
              </w:rPr>
            </w:pPr>
            <w:r>
              <w:rPr>
                <w:b/>
                <w:bCs/>
                <w:sz w:val="20"/>
                <w:szCs w:val="20"/>
              </w:rPr>
              <w:t>Raw data</w:t>
            </w:r>
          </w:p>
        </w:tc>
        <w:tc>
          <w:tcPr>
            <w:tcW w:w="790" w:type="dxa"/>
          </w:tcPr>
          <w:p w14:paraId="64900A6D" w14:textId="77777777" w:rsidR="006B5A34" w:rsidRDefault="006B5A34" w:rsidP="007E0AFD">
            <w:pPr>
              <w:pStyle w:val="NoSpacing"/>
              <w:spacing w:after="120"/>
              <w:rPr>
                <w:b/>
                <w:bCs/>
                <w:sz w:val="20"/>
                <w:szCs w:val="20"/>
              </w:rPr>
            </w:pPr>
            <w:r>
              <w:rPr>
                <w:b/>
                <w:bCs/>
                <w:sz w:val="20"/>
                <w:szCs w:val="20"/>
              </w:rPr>
              <w:t>Ratio</w:t>
            </w:r>
          </w:p>
          <w:p w14:paraId="04ECD57D" w14:textId="77777777" w:rsidR="006B5A34" w:rsidRDefault="006B5A34" w:rsidP="007E0AFD">
            <w:pPr>
              <w:pStyle w:val="NoSpacing"/>
              <w:spacing w:after="120"/>
              <w:rPr>
                <w:b/>
                <w:bCs/>
                <w:sz w:val="20"/>
                <w:szCs w:val="20"/>
              </w:rPr>
            </w:pPr>
            <w:r>
              <w:rPr>
                <w:b/>
                <w:bCs/>
                <w:sz w:val="20"/>
                <w:szCs w:val="20"/>
              </w:rPr>
              <w:t xml:space="preserve">    /</w:t>
            </w:r>
          </w:p>
        </w:tc>
        <w:tc>
          <w:tcPr>
            <w:tcW w:w="802" w:type="dxa"/>
          </w:tcPr>
          <w:p w14:paraId="0CC6C061" w14:textId="77777777" w:rsidR="006B5A34" w:rsidRDefault="006B5A34" w:rsidP="007E0AFD">
            <w:pPr>
              <w:pStyle w:val="NoSpacing"/>
              <w:spacing w:after="120"/>
              <w:jc w:val="center"/>
              <w:rPr>
                <w:b/>
                <w:bCs/>
                <w:sz w:val="20"/>
                <w:szCs w:val="20"/>
              </w:rPr>
            </w:pPr>
            <w:r>
              <w:rPr>
                <w:b/>
                <w:bCs/>
                <w:sz w:val="20"/>
                <w:szCs w:val="20"/>
              </w:rPr>
              <w:t>%</w:t>
            </w:r>
          </w:p>
        </w:tc>
        <w:tc>
          <w:tcPr>
            <w:tcW w:w="1126" w:type="dxa"/>
          </w:tcPr>
          <w:p w14:paraId="3FCF03E8" w14:textId="77777777" w:rsidR="006B5A34" w:rsidRDefault="006B5A34" w:rsidP="007E0AFD">
            <w:pPr>
              <w:pStyle w:val="NoSpacing"/>
              <w:spacing w:after="120"/>
              <w:rPr>
                <w:b/>
                <w:bCs/>
                <w:sz w:val="20"/>
                <w:szCs w:val="20"/>
              </w:rPr>
            </w:pPr>
            <w:r>
              <w:rPr>
                <w:b/>
                <w:bCs/>
                <w:sz w:val="20"/>
                <w:szCs w:val="20"/>
              </w:rPr>
              <w:t>Raw data</w:t>
            </w:r>
          </w:p>
        </w:tc>
        <w:tc>
          <w:tcPr>
            <w:tcW w:w="810" w:type="dxa"/>
          </w:tcPr>
          <w:p w14:paraId="03D5BDBE" w14:textId="77777777" w:rsidR="006B5A34" w:rsidRDefault="006B5A34" w:rsidP="007E0AFD">
            <w:pPr>
              <w:pStyle w:val="NoSpacing"/>
              <w:spacing w:after="120"/>
              <w:rPr>
                <w:b/>
                <w:bCs/>
                <w:sz w:val="20"/>
                <w:szCs w:val="20"/>
              </w:rPr>
            </w:pPr>
            <w:r>
              <w:rPr>
                <w:b/>
                <w:bCs/>
                <w:sz w:val="20"/>
                <w:szCs w:val="20"/>
              </w:rPr>
              <w:t>Ratio</w:t>
            </w:r>
          </w:p>
          <w:p w14:paraId="39DCC910" w14:textId="77777777" w:rsidR="006B5A34" w:rsidRDefault="006B5A34" w:rsidP="007E0AFD">
            <w:pPr>
              <w:pStyle w:val="NoSpacing"/>
              <w:spacing w:after="120"/>
              <w:rPr>
                <w:b/>
                <w:bCs/>
                <w:sz w:val="20"/>
                <w:szCs w:val="20"/>
              </w:rPr>
            </w:pPr>
            <w:r>
              <w:rPr>
                <w:b/>
                <w:bCs/>
                <w:sz w:val="20"/>
                <w:szCs w:val="20"/>
              </w:rPr>
              <w:t xml:space="preserve">    /</w:t>
            </w:r>
          </w:p>
        </w:tc>
        <w:tc>
          <w:tcPr>
            <w:tcW w:w="753" w:type="dxa"/>
          </w:tcPr>
          <w:p w14:paraId="661A36A3" w14:textId="77777777" w:rsidR="006B5A34" w:rsidRDefault="006B5A34" w:rsidP="007E0AFD">
            <w:pPr>
              <w:pStyle w:val="NoSpacing"/>
              <w:spacing w:after="120"/>
              <w:jc w:val="center"/>
              <w:rPr>
                <w:b/>
                <w:bCs/>
                <w:sz w:val="20"/>
                <w:szCs w:val="20"/>
              </w:rPr>
            </w:pPr>
            <w:r>
              <w:rPr>
                <w:b/>
                <w:bCs/>
                <w:sz w:val="20"/>
                <w:szCs w:val="20"/>
              </w:rPr>
              <w:t>%</w:t>
            </w:r>
          </w:p>
        </w:tc>
      </w:tr>
      <w:tr w:rsidR="006B5A34" w14:paraId="2E39F430" w14:textId="77777777" w:rsidTr="007E0AFD">
        <w:tc>
          <w:tcPr>
            <w:tcW w:w="2605" w:type="dxa"/>
            <w:vMerge/>
          </w:tcPr>
          <w:p w14:paraId="534D6571" w14:textId="77777777" w:rsidR="006B5A34" w:rsidRDefault="006B5A34" w:rsidP="007E0AFD">
            <w:pPr>
              <w:pStyle w:val="NoSpacing"/>
              <w:spacing w:after="120"/>
              <w:rPr>
                <w:b/>
                <w:bCs/>
                <w:sz w:val="20"/>
                <w:szCs w:val="20"/>
              </w:rPr>
            </w:pPr>
          </w:p>
        </w:tc>
        <w:tc>
          <w:tcPr>
            <w:tcW w:w="1482" w:type="dxa"/>
            <w:vMerge/>
          </w:tcPr>
          <w:p w14:paraId="5B3974F1" w14:textId="77777777" w:rsidR="006B5A34" w:rsidRDefault="006B5A34" w:rsidP="007E0AFD">
            <w:pPr>
              <w:pStyle w:val="NoSpacing"/>
              <w:spacing w:after="120"/>
              <w:rPr>
                <w:b/>
                <w:bCs/>
                <w:sz w:val="20"/>
                <w:szCs w:val="20"/>
              </w:rPr>
            </w:pPr>
          </w:p>
        </w:tc>
        <w:tc>
          <w:tcPr>
            <w:tcW w:w="750" w:type="dxa"/>
          </w:tcPr>
          <w:p w14:paraId="46483A09" w14:textId="77777777" w:rsidR="006B5A34" w:rsidRDefault="006B5A34" w:rsidP="007E0AFD">
            <w:pPr>
              <w:pStyle w:val="NoSpacing"/>
              <w:spacing w:after="120"/>
              <w:jc w:val="center"/>
              <w:rPr>
                <w:b/>
                <w:bCs/>
                <w:sz w:val="20"/>
                <w:szCs w:val="20"/>
              </w:rPr>
            </w:pPr>
          </w:p>
        </w:tc>
        <w:tc>
          <w:tcPr>
            <w:tcW w:w="790" w:type="dxa"/>
          </w:tcPr>
          <w:p w14:paraId="5BE7481B" w14:textId="1EA78D46" w:rsidR="006B5A34" w:rsidRDefault="006B5A34" w:rsidP="007E0AFD">
            <w:pPr>
              <w:pStyle w:val="NoSpacing"/>
              <w:spacing w:after="120"/>
              <w:rPr>
                <w:b/>
                <w:bCs/>
                <w:sz w:val="20"/>
                <w:szCs w:val="20"/>
              </w:rPr>
            </w:pPr>
            <w:r>
              <w:rPr>
                <w:b/>
                <w:bCs/>
                <w:sz w:val="20"/>
                <w:szCs w:val="20"/>
              </w:rPr>
              <w:t>9</w:t>
            </w:r>
            <w:r w:rsidR="00544149">
              <w:rPr>
                <w:b/>
                <w:bCs/>
                <w:sz w:val="20"/>
                <w:szCs w:val="20"/>
              </w:rPr>
              <w:t>3</w:t>
            </w:r>
            <w:r>
              <w:rPr>
                <w:b/>
                <w:bCs/>
                <w:sz w:val="20"/>
                <w:szCs w:val="20"/>
              </w:rPr>
              <w:t>/100</w:t>
            </w:r>
          </w:p>
        </w:tc>
        <w:tc>
          <w:tcPr>
            <w:tcW w:w="802" w:type="dxa"/>
          </w:tcPr>
          <w:p w14:paraId="52C60FAB" w14:textId="5E6DB7E7" w:rsidR="006B5A34" w:rsidRDefault="006B5A34" w:rsidP="007E0AFD">
            <w:pPr>
              <w:pStyle w:val="NoSpacing"/>
              <w:spacing w:after="120"/>
              <w:jc w:val="center"/>
              <w:rPr>
                <w:b/>
                <w:bCs/>
                <w:sz w:val="20"/>
                <w:szCs w:val="20"/>
              </w:rPr>
            </w:pPr>
            <w:r>
              <w:rPr>
                <w:b/>
                <w:bCs/>
                <w:sz w:val="20"/>
                <w:szCs w:val="20"/>
              </w:rPr>
              <w:t>9</w:t>
            </w:r>
            <w:r w:rsidR="00544149">
              <w:rPr>
                <w:b/>
                <w:bCs/>
                <w:sz w:val="20"/>
                <w:szCs w:val="20"/>
              </w:rPr>
              <w:t>3</w:t>
            </w:r>
          </w:p>
        </w:tc>
        <w:tc>
          <w:tcPr>
            <w:tcW w:w="1126" w:type="dxa"/>
          </w:tcPr>
          <w:p w14:paraId="1354077D" w14:textId="77777777" w:rsidR="006B5A34" w:rsidRDefault="006B5A34" w:rsidP="007E0AFD">
            <w:pPr>
              <w:pStyle w:val="NoSpacing"/>
              <w:spacing w:after="120"/>
              <w:jc w:val="center"/>
              <w:rPr>
                <w:b/>
                <w:bCs/>
                <w:sz w:val="20"/>
                <w:szCs w:val="20"/>
              </w:rPr>
            </w:pPr>
          </w:p>
        </w:tc>
        <w:tc>
          <w:tcPr>
            <w:tcW w:w="810" w:type="dxa"/>
          </w:tcPr>
          <w:p w14:paraId="19AFFD43" w14:textId="68B31FBD" w:rsidR="006B5A34" w:rsidRDefault="006B5A34" w:rsidP="007E0AFD">
            <w:pPr>
              <w:pStyle w:val="NoSpacing"/>
              <w:spacing w:after="120"/>
              <w:rPr>
                <w:b/>
                <w:bCs/>
                <w:sz w:val="20"/>
                <w:szCs w:val="20"/>
              </w:rPr>
            </w:pPr>
            <w:r>
              <w:rPr>
                <w:b/>
                <w:bCs/>
                <w:sz w:val="20"/>
                <w:szCs w:val="20"/>
              </w:rPr>
              <w:t>9</w:t>
            </w:r>
            <w:r w:rsidR="00544149">
              <w:rPr>
                <w:b/>
                <w:bCs/>
                <w:sz w:val="20"/>
                <w:szCs w:val="20"/>
              </w:rPr>
              <w:t>9</w:t>
            </w:r>
            <w:r>
              <w:rPr>
                <w:b/>
                <w:bCs/>
                <w:sz w:val="20"/>
                <w:szCs w:val="20"/>
              </w:rPr>
              <w:t>/</w:t>
            </w:r>
            <w:r w:rsidR="00544149">
              <w:rPr>
                <w:b/>
                <w:bCs/>
                <w:sz w:val="20"/>
                <w:szCs w:val="20"/>
              </w:rPr>
              <w:t>100</w:t>
            </w:r>
          </w:p>
        </w:tc>
        <w:tc>
          <w:tcPr>
            <w:tcW w:w="753" w:type="dxa"/>
          </w:tcPr>
          <w:p w14:paraId="0F93A552" w14:textId="2A0668F5" w:rsidR="006B5A34" w:rsidRDefault="006B5A34" w:rsidP="007E0AFD">
            <w:pPr>
              <w:pStyle w:val="NoSpacing"/>
              <w:spacing w:after="120"/>
              <w:jc w:val="center"/>
              <w:rPr>
                <w:b/>
                <w:bCs/>
                <w:sz w:val="20"/>
                <w:szCs w:val="20"/>
              </w:rPr>
            </w:pPr>
            <w:r>
              <w:rPr>
                <w:b/>
                <w:bCs/>
                <w:sz w:val="20"/>
                <w:szCs w:val="20"/>
              </w:rPr>
              <w:t>9</w:t>
            </w:r>
            <w:r w:rsidR="00544149">
              <w:rPr>
                <w:b/>
                <w:bCs/>
                <w:sz w:val="20"/>
                <w:szCs w:val="20"/>
              </w:rPr>
              <w:t>9</w:t>
            </w:r>
          </w:p>
        </w:tc>
      </w:tr>
    </w:tbl>
    <w:p w14:paraId="00598E2A" w14:textId="77777777" w:rsidR="006B5A34" w:rsidRPr="008D55FE" w:rsidRDefault="006B5A34" w:rsidP="006B5A34">
      <w:pPr>
        <w:pStyle w:val="NoSpacing"/>
        <w:spacing w:after="120"/>
        <w:ind w:left="720"/>
        <w:rPr>
          <w:b/>
          <w:bCs/>
          <w:sz w:val="20"/>
          <w:szCs w:val="20"/>
        </w:rPr>
      </w:pPr>
    </w:p>
    <w:tbl>
      <w:tblPr>
        <w:tblStyle w:val="TableGrid"/>
        <w:tblW w:w="9118" w:type="dxa"/>
        <w:tblInd w:w="720" w:type="dxa"/>
        <w:tblLook w:val="04A0" w:firstRow="1" w:lastRow="0" w:firstColumn="1" w:lastColumn="0" w:noHBand="0" w:noVBand="1"/>
      </w:tblPr>
      <w:tblGrid>
        <w:gridCol w:w="2456"/>
        <w:gridCol w:w="1569"/>
        <w:gridCol w:w="744"/>
        <w:gridCol w:w="809"/>
        <w:gridCol w:w="786"/>
        <w:gridCol w:w="1102"/>
        <w:gridCol w:w="911"/>
        <w:gridCol w:w="741"/>
      </w:tblGrid>
      <w:tr w:rsidR="006B5A34" w14:paraId="43E5AAC3" w14:textId="77777777" w:rsidTr="007E0AFD">
        <w:tc>
          <w:tcPr>
            <w:tcW w:w="2487" w:type="dxa"/>
          </w:tcPr>
          <w:p w14:paraId="06AF81A1" w14:textId="77777777" w:rsidR="006B5A34" w:rsidRDefault="006B5A34" w:rsidP="007E0AFD">
            <w:pPr>
              <w:pStyle w:val="NoSpacing"/>
              <w:spacing w:after="120"/>
              <w:rPr>
                <w:b/>
                <w:bCs/>
                <w:sz w:val="20"/>
                <w:szCs w:val="20"/>
              </w:rPr>
            </w:pPr>
            <w:r>
              <w:rPr>
                <w:b/>
                <w:bCs/>
                <w:sz w:val="20"/>
                <w:szCs w:val="20"/>
              </w:rPr>
              <w:t>1.b.Performance Measure</w:t>
            </w:r>
          </w:p>
        </w:tc>
        <w:tc>
          <w:tcPr>
            <w:tcW w:w="1591" w:type="dxa"/>
          </w:tcPr>
          <w:p w14:paraId="160CC2F3" w14:textId="77777777" w:rsidR="006B5A34" w:rsidRDefault="006B5A34" w:rsidP="007E0AFD">
            <w:pPr>
              <w:pStyle w:val="NoSpacing"/>
              <w:spacing w:after="120"/>
              <w:jc w:val="center"/>
              <w:rPr>
                <w:b/>
                <w:bCs/>
                <w:sz w:val="20"/>
                <w:szCs w:val="20"/>
              </w:rPr>
            </w:pPr>
            <w:r>
              <w:rPr>
                <w:b/>
                <w:bCs/>
                <w:sz w:val="20"/>
                <w:szCs w:val="20"/>
              </w:rPr>
              <w:t>Measure Type</w:t>
            </w:r>
          </w:p>
        </w:tc>
        <w:tc>
          <w:tcPr>
            <w:tcW w:w="5040" w:type="dxa"/>
            <w:gridSpan w:val="6"/>
          </w:tcPr>
          <w:p w14:paraId="029FB4BF" w14:textId="77777777" w:rsidR="006B5A34" w:rsidRDefault="006B5A34" w:rsidP="007E0AFD">
            <w:pPr>
              <w:pStyle w:val="NoSpacing"/>
              <w:spacing w:after="120"/>
              <w:jc w:val="center"/>
              <w:rPr>
                <w:b/>
                <w:bCs/>
                <w:sz w:val="20"/>
                <w:szCs w:val="20"/>
              </w:rPr>
            </w:pPr>
            <w:r>
              <w:rPr>
                <w:b/>
                <w:bCs/>
                <w:sz w:val="20"/>
                <w:szCs w:val="20"/>
              </w:rPr>
              <w:t>Quantitative Data</w:t>
            </w:r>
          </w:p>
        </w:tc>
      </w:tr>
      <w:tr w:rsidR="006B5A34" w14:paraId="58E43C3B" w14:textId="77777777" w:rsidTr="007E0AFD">
        <w:tc>
          <w:tcPr>
            <w:tcW w:w="2487" w:type="dxa"/>
            <w:vMerge w:val="restart"/>
          </w:tcPr>
          <w:p w14:paraId="5CD4D2D8" w14:textId="7AEA6A27" w:rsidR="006B5A34" w:rsidRPr="009E4D1F" w:rsidRDefault="00544149" w:rsidP="007E0AFD">
            <w:pPr>
              <w:pStyle w:val="NoSpacing"/>
              <w:spacing w:after="120"/>
              <w:rPr>
                <w:sz w:val="20"/>
                <w:szCs w:val="20"/>
              </w:rPr>
            </w:pPr>
            <w:r>
              <w:rPr>
                <w:sz w:val="20"/>
                <w:szCs w:val="20"/>
              </w:rPr>
              <w:t>The percentage of parents who report increased knowledge or understanding of the IFSP/IEP process.</w:t>
            </w:r>
          </w:p>
        </w:tc>
        <w:tc>
          <w:tcPr>
            <w:tcW w:w="1591" w:type="dxa"/>
            <w:vMerge w:val="restart"/>
          </w:tcPr>
          <w:p w14:paraId="6BA99304" w14:textId="77777777" w:rsidR="006B5A34" w:rsidRDefault="006B5A34" w:rsidP="007E0AFD">
            <w:pPr>
              <w:pStyle w:val="NoSpacing"/>
              <w:spacing w:after="120"/>
              <w:rPr>
                <w:b/>
                <w:bCs/>
                <w:sz w:val="20"/>
                <w:szCs w:val="20"/>
              </w:rPr>
            </w:pPr>
            <w:r>
              <w:rPr>
                <w:b/>
                <w:bCs/>
                <w:sz w:val="20"/>
                <w:szCs w:val="20"/>
              </w:rPr>
              <w:t>PROJECT</w:t>
            </w:r>
          </w:p>
        </w:tc>
        <w:tc>
          <w:tcPr>
            <w:tcW w:w="2357" w:type="dxa"/>
            <w:gridSpan w:val="3"/>
          </w:tcPr>
          <w:p w14:paraId="6379E588" w14:textId="77777777" w:rsidR="006B5A34" w:rsidRDefault="006B5A34" w:rsidP="007E0AFD">
            <w:pPr>
              <w:pStyle w:val="NoSpacing"/>
              <w:spacing w:after="120"/>
              <w:rPr>
                <w:b/>
                <w:bCs/>
                <w:sz w:val="20"/>
                <w:szCs w:val="20"/>
              </w:rPr>
            </w:pPr>
            <w:r>
              <w:rPr>
                <w:b/>
                <w:bCs/>
                <w:sz w:val="20"/>
                <w:szCs w:val="20"/>
              </w:rPr>
              <w:t>Target</w:t>
            </w:r>
          </w:p>
        </w:tc>
        <w:tc>
          <w:tcPr>
            <w:tcW w:w="2683" w:type="dxa"/>
            <w:gridSpan w:val="3"/>
          </w:tcPr>
          <w:p w14:paraId="56676D98" w14:textId="77777777" w:rsidR="006B5A34" w:rsidRDefault="006B5A34" w:rsidP="007E0AFD">
            <w:pPr>
              <w:pStyle w:val="NoSpacing"/>
              <w:spacing w:after="120"/>
              <w:rPr>
                <w:b/>
                <w:bCs/>
                <w:sz w:val="20"/>
                <w:szCs w:val="20"/>
              </w:rPr>
            </w:pPr>
            <w:r>
              <w:rPr>
                <w:b/>
                <w:bCs/>
                <w:sz w:val="20"/>
                <w:szCs w:val="20"/>
              </w:rPr>
              <w:t>Actual Performance Data</w:t>
            </w:r>
          </w:p>
        </w:tc>
      </w:tr>
      <w:tr w:rsidR="006B5A34" w14:paraId="2E8595ED" w14:textId="77777777" w:rsidTr="007E0AFD">
        <w:tc>
          <w:tcPr>
            <w:tcW w:w="2487" w:type="dxa"/>
            <w:vMerge/>
          </w:tcPr>
          <w:p w14:paraId="46E77F5F" w14:textId="77777777" w:rsidR="006B5A34" w:rsidRDefault="006B5A34" w:rsidP="007E0AFD">
            <w:pPr>
              <w:pStyle w:val="NoSpacing"/>
              <w:spacing w:after="120"/>
              <w:rPr>
                <w:b/>
                <w:bCs/>
                <w:sz w:val="20"/>
                <w:szCs w:val="20"/>
              </w:rPr>
            </w:pPr>
          </w:p>
        </w:tc>
        <w:tc>
          <w:tcPr>
            <w:tcW w:w="1591" w:type="dxa"/>
            <w:vMerge/>
          </w:tcPr>
          <w:p w14:paraId="3A0E347B" w14:textId="77777777" w:rsidR="006B5A34" w:rsidRDefault="006B5A34" w:rsidP="007E0AFD">
            <w:pPr>
              <w:pStyle w:val="NoSpacing"/>
              <w:spacing w:after="120"/>
              <w:rPr>
                <w:b/>
                <w:bCs/>
                <w:sz w:val="20"/>
                <w:szCs w:val="20"/>
              </w:rPr>
            </w:pPr>
          </w:p>
        </w:tc>
        <w:tc>
          <w:tcPr>
            <w:tcW w:w="749" w:type="dxa"/>
          </w:tcPr>
          <w:p w14:paraId="4E002BC6" w14:textId="77777777" w:rsidR="006B5A34" w:rsidRDefault="006B5A34" w:rsidP="007E0AFD">
            <w:pPr>
              <w:pStyle w:val="NoSpacing"/>
              <w:spacing w:after="120"/>
              <w:rPr>
                <w:b/>
                <w:bCs/>
                <w:sz w:val="20"/>
                <w:szCs w:val="20"/>
              </w:rPr>
            </w:pPr>
            <w:r>
              <w:rPr>
                <w:b/>
                <w:bCs/>
                <w:sz w:val="20"/>
                <w:szCs w:val="20"/>
              </w:rPr>
              <w:t>Raw data</w:t>
            </w:r>
          </w:p>
        </w:tc>
        <w:tc>
          <w:tcPr>
            <w:tcW w:w="809" w:type="dxa"/>
          </w:tcPr>
          <w:p w14:paraId="779C23A4" w14:textId="77777777" w:rsidR="006B5A34" w:rsidRDefault="006B5A34" w:rsidP="007E0AFD">
            <w:pPr>
              <w:pStyle w:val="NoSpacing"/>
              <w:spacing w:after="120"/>
              <w:rPr>
                <w:b/>
                <w:bCs/>
                <w:sz w:val="20"/>
                <w:szCs w:val="20"/>
              </w:rPr>
            </w:pPr>
            <w:r>
              <w:rPr>
                <w:b/>
                <w:bCs/>
                <w:sz w:val="20"/>
                <w:szCs w:val="20"/>
              </w:rPr>
              <w:t>Ratio</w:t>
            </w:r>
          </w:p>
          <w:p w14:paraId="3C104D2E" w14:textId="77777777" w:rsidR="006B5A34" w:rsidRDefault="006B5A34" w:rsidP="007E0AFD">
            <w:pPr>
              <w:pStyle w:val="NoSpacing"/>
              <w:spacing w:after="120"/>
              <w:rPr>
                <w:b/>
                <w:bCs/>
                <w:sz w:val="20"/>
                <w:szCs w:val="20"/>
              </w:rPr>
            </w:pPr>
            <w:r>
              <w:rPr>
                <w:b/>
                <w:bCs/>
                <w:sz w:val="20"/>
                <w:szCs w:val="20"/>
              </w:rPr>
              <w:t xml:space="preserve">    /</w:t>
            </w:r>
          </w:p>
        </w:tc>
        <w:tc>
          <w:tcPr>
            <w:tcW w:w="799" w:type="dxa"/>
          </w:tcPr>
          <w:p w14:paraId="586DA843" w14:textId="77777777" w:rsidR="006B5A34" w:rsidRDefault="006B5A34" w:rsidP="007E0AFD">
            <w:pPr>
              <w:pStyle w:val="NoSpacing"/>
              <w:spacing w:after="120"/>
              <w:rPr>
                <w:b/>
                <w:bCs/>
                <w:sz w:val="20"/>
                <w:szCs w:val="20"/>
              </w:rPr>
            </w:pPr>
            <w:r>
              <w:rPr>
                <w:b/>
                <w:bCs/>
                <w:sz w:val="20"/>
                <w:szCs w:val="20"/>
              </w:rPr>
              <w:t>%</w:t>
            </w:r>
          </w:p>
        </w:tc>
        <w:tc>
          <w:tcPr>
            <w:tcW w:w="1120" w:type="dxa"/>
          </w:tcPr>
          <w:p w14:paraId="01DD0848" w14:textId="77777777" w:rsidR="006B5A34" w:rsidRDefault="006B5A34" w:rsidP="007E0AFD">
            <w:pPr>
              <w:pStyle w:val="NoSpacing"/>
              <w:spacing w:after="120"/>
              <w:rPr>
                <w:b/>
                <w:bCs/>
                <w:sz w:val="20"/>
                <w:szCs w:val="20"/>
              </w:rPr>
            </w:pPr>
            <w:r>
              <w:rPr>
                <w:b/>
                <w:bCs/>
                <w:sz w:val="20"/>
                <w:szCs w:val="20"/>
              </w:rPr>
              <w:t>Raw data</w:t>
            </w:r>
          </w:p>
        </w:tc>
        <w:tc>
          <w:tcPr>
            <w:tcW w:w="810" w:type="dxa"/>
          </w:tcPr>
          <w:p w14:paraId="179361E3" w14:textId="77777777" w:rsidR="006B5A34" w:rsidRDefault="006B5A34" w:rsidP="007E0AFD">
            <w:pPr>
              <w:pStyle w:val="NoSpacing"/>
              <w:spacing w:after="120"/>
              <w:rPr>
                <w:b/>
                <w:bCs/>
                <w:sz w:val="20"/>
                <w:szCs w:val="20"/>
              </w:rPr>
            </w:pPr>
            <w:r>
              <w:rPr>
                <w:b/>
                <w:bCs/>
                <w:sz w:val="20"/>
                <w:szCs w:val="20"/>
              </w:rPr>
              <w:t>Ratio</w:t>
            </w:r>
          </w:p>
          <w:p w14:paraId="0C1F0FFF" w14:textId="77777777" w:rsidR="006B5A34" w:rsidRDefault="006B5A34" w:rsidP="007E0AFD">
            <w:pPr>
              <w:pStyle w:val="NoSpacing"/>
              <w:spacing w:after="120"/>
              <w:rPr>
                <w:b/>
                <w:bCs/>
                <w:sz w:val="20"/>
                <w:szCs w:val="20"/>
              </w:rPr>
            </w:pPr>
            <w:r>
              <w:rPr>
                <w:b/>
                <w:bCs/>
                <w:sz w:val="20"/>
                <w:szCs w:val="20"/>
              </w:rPr>
              <w:t xml:space="preserve">    /</w:t>
            </w:r>
          </w:p>
        </w:tc>
        <w:tc>
          <w:tcPr>
            <w:tcW w:w="753" w:type="dxa"/>
          </w:tcPr>
          <w:p w14:paraId="1EB55B8B" w14:textId="77777777" w:rsidR="006B5A34" w:rsidRDefault="006B5A34" w:rsidP="007E0AFD">
            <w:pPr>
              <w:pStyle w:val="NoSpacing"/>
              <w:spacing w:after="120"/>
              <w:jc w:val="center"/>
              <w:rPr>
                <w:b/>
                <w:bCs/>
                <w:sz w:val="20"/>
                <w:szCs w:val="20"/>
              </w:rPr>
            </w:pPr>
            <w:r>
              <w:rPr>
                <w:b/>
                <w:bCs/>
                <w:sz w:val="20"/>
                <w:szCs w:val="20"/>
              </w:rPr>
              <w:t>%</w:t>
            </w:r>
          </w:p>
        </w:tc>
      </w:tr>
      <w:tr w:rsidR="006B5A34" w14:paraId="7A373B69" w14:textId="77777777" w:rsidTr="007E0AFD">
        <w:tc>
          <w:tcPr>
            <w:tcW w:w="2487" w:type="dxa"/>
            <w:vMerge/>
          </w:tcPr>
          <w:p w14:paraId="55D561F0" w14:textId="77777777" w:rsidR="006B5A34" w:rsidRDefault="006B5A34" w:rsidP="007E0AFD">
            <w:pPr>
              <w:pStyle w:val="NoSpacing"/>
              <w:spacing w:after="120"/>
              <w:rPr>
                <w:b/>
                <w:bCs/>
                <w:sz w:val="20"/>
                <w:szCs w:val="20"/>
              </w:rPr>
            </w:pPr>
          </w:p>
        </w:tc>
        <w:tc>
          <w:tcPr>
            <w:tcW w:w="1591" w:type="dxa"/>
            <w:vMerge/>
          </w:tcPr>
          <w:p w14:paraId="761B20E8" w14:textId="77777777" w:rsidR="006B5A34" w:rsidRDefault="006B5A34" w:rsidP="007E0AFD">
            <w:pPr>
              <w:pStyle w:val="NoSpacing"/>
              <w:spacing w:after="120"/>
              <w:rPr>
                <w:b/>
                <w:bCs/>
                <w:sz w:val="20"/>
                <w:szCs w:val="20"/>
              </w:rPr>
            </w:pPr>
          </w:p>
        </w:tc>
        <w:tc>
          <w:tcPr>
            <w:tcW w:w="749" w:type="dxa"/>
          </w:tcPr>
          <w:p w14:paraId="09CA53A1" w14:textId="77777777" w:rsidR="006B5A34" w:rsidRDefault="006B5A34" w:rsidP="007E0AFD">
            <w:pPr>
              <w:pStyle w:val="NoSpacing"/>
              <w:spacing w:after="120"/>
              <w:rPr>
                <w:b/>
                <w:bCs/>
                <w:sz w:val="20"/>
                <w:szCs w:val="20"/>
              </w:rPr>
            </w:pPr>
          </w:p>
        </w:tc>
        <w:tc>
          <w:tcPr>
            <w:tcW w:w="809" w:type="dxa"/>
          </w:tcPr>
          <w:p w14:paraId="31F6F7F8" w14:textId="65D41A5D" w:rsidR="006B5A34" w:rsidRDefault="00544149" w:rsidP="007E0AFD">
            <w:pPr>
              <w:pStyle w:val="NoSpacing"/>
              <w:spacing w:after="120"/>
              <w:rPr>
                <w:b/>
                <w:bCs/>
                <w:sz w:val="20"/>
                <w:szCs w:val="20"/>
              </w:rPr>
            </w:pPr>
            <w:r>
              <w:rPr>
                <w:b/>
                <w:bCs/>
                <w:sz w:val="20"/>
                <w:szCs w:val="20"/>
              </w:rPr>
              <w:t>8</w:t>
            </w:r>
            <w:r w:rsidR="006B5A34">
              <w:rPr>
                <w:b/>
                <w:bCs/>
                <w:sz w:val="20"/>
                <w:szCs w:val="20"/>
              </w:rPr>
              <w:t>0/100</w:t>
            </w:r>
          </w:p>
        </w:tc>
        <w:tc>
          <w:tcPr>
            <w:tcW w:w="799" w:type="dxa"/>
          </w:tcPr>
          <w:p w14:paraId="6A93AC93" w14:textId="5F535094" w:rsidR="006B5A34" w:rsidRDefault="00544149" w:rsidP="007E0AFD">
            <w:pPr>
              <w:pStyle w:val="NoSpacing"/>
              <w:spacing w:after="120"/>
              <w:rPr>
                <w:b/>
                <w:bCs/>
                <w:sz w:val="20"/>
                <w:szCs w:val="20"/>
              </w:rPr>
            </w:pPr>
            <w:r>
              <w:rPr>
                <w:b/>
                <w:bCs/>
                <w:sz w:val="20"/>
                <w:szCs w:val="20"/>
              </w:rPr>
              <w:t>8</w:t>
            </w:r>
            <w:r w:rsidR="006B5A34">
              <w:rPr>
                <w:b/>
                <w:bCs/>
                <w:sz w:val="20"/>
                <w:szCs w:val="20"/>
              </w:rPr>
              <w:t>0</w:t>
            </w:r>
          </w:p>
        </w:tc>
        <w:tc>
          <w:tcPr>
            <w:tcW w:w="1120" w:type="dxa"/>
          </w:tcPr>
          <w:p w14:paraId="3E50682E" w14:textId="77777777" w:rsidR="006B5A34" w:rsidRDefault="006B5A34" w:rsidP="007E0AFD">
            <w:pPr>
              <w:pStyle w:val="NoSpacing"/>
              <w:spacing w:after="120"/>
              <w:rPr>
                <w:b/>
                <w:bCs/>
                <w:sz w:val="20"/>
                <w:szCs w:val="20"/>
              </w:rPr>
            </w:pPr>
          </w:p>
        </w:tc>
        <w:tc>
          <w:tcPr>
            <w:tcW w:w="810" w:type="dxa"/>
          </w:tcPr>
          <w:p w14:paraId="2DB99251" w14:textId="6D4A8B81" w:rsidR="006B5A34" w:rsidRDefault="00544149" w:rsidP="007E0AFD">
            <w:pPr>
              <w:pStyle w:val="NoSpacing"/>
              <w:spacing w:after="120"/>
              <w:rPr>
                <w:b/>
                <w:bCs/>
                <w:sz w:val="20"/>
                <w:szCs w:val="20"/>
              </w:rPr>
            </w:pPr>
            <w:r>
              <w:rPr>
                <w:b/>
                <w:bCs/>
                <w:sz w:val="20"/>
                <w:szCs w:val="20"/>
              </w:rPr>
              <w:t>411/424</w:t>
            </w:r>
          </w:p>
        </w:tc>
        <w:tc>
          <w:tcPr>
            <w:tcW w:w="753" w:type="dxa"/>
          </w:tcPr>
          <w:p w14:paraId="432EEC97" w14:textId="5166D523" w:rsidR="006B5A34" w:rsidRDefault="00544149" w:rsidP="007E0AFD">
            <w:pPr>
              <w:pStyle w:val="NoSpacing"/>
              <w:spacing w:after="120"/>
              <w:rPr>
                <w:b/>
                <w:bCs/>
                <w:sz w:val="20"/>
                <w:szCs w:val="20"/>
              </w:rPr>
            </w:pPr>
            <w:r>
              <w:rPr>
                <w:b/>
                <w:bCs/>
                <w:sz w:val="20"/>
                <w:szCs w:val="20"/>
              </w:rPr>
              <w:t>97</w:t>
            </w:r>
          </w:p>
        </w:tc>
      </w:tr>
    </w:tbl>
    <w:p w14:paraId="7AB1F7D1" w14:textId="699EC05C" w:rsidR="006B5A34" w:rsidRPr="00971761" w:rsidRDefault="006B5A34" w:rsidP="00971761">
      <w:pPr>
        <w:pStyle w:val="NoSpacing"/>
        <w:spacing w:after="120"/>
        <w:ind w:firstLine="720"/>
        <w:rPr>
          <w:i/>
          <w:iCs/>
        </w:rPr>
      </w:pPr>
      <w:r w:rsidRPr="008218FA">
        <w:t xml:space="preserve">   </w:t>
      </w:r>
      <w:r w:rsidR="00971761" w:rsidRPr="00B23BD4">
        <w:rPr>
          <w:i/>
          <w:iCs/>
        </w:rPr>
        <w:t>(end of slide content)</w:t>
      </w:r>
    </w:p>
    <w:p w14:paraId="187CF9B9" w14:textId="77777777" w:rsidR="006B5A34" w:rsidRDefault="006B5A34" w:rsidP="006B5A34">
      <w:pPr>
        <w:pStyle w:val="NoSpacing"/>
        <w:spacing w:after="120"/>
      </w:pPr>
    </w:p>
    <w:p w14:paraId="38B73D42" w14:textId="77777777" w:rsidR="002F3AC4" w:rsidRDefault="00971761" w:rsidP="002F3AC4">
      <w:pPr>
        <w:pStyle w:val="NoSpacing"/>
        <w:spacing w:after="120"/>
      </w:pPr>
      <w:r w:rsidRPr="00971761">
        <w:rPr>
          <w:i/>
          <w:iCs/>
        </w:rPr>
        <w:t>[Kristen Rhoads]:</w:t>
      </w:r>
      <w:r>
        <w:t xml:space="preserve"> </w:t>
      </w:r>
      <w:r w:rsidR="002F3AC4" w:rsidRPr="00971761">
        <w:t xml:space="preserve">Here's an example of an outcome project measure aligned with the program measure. In this example, the program measure is the relevance gap or measure along with its target, which were copied from the QRU measures for annual reports. </w:t>
      </w:r>
    </w:p>
    <w:p w14:paraId="68B5DB20" w14:textId="77777777" w:rsidR="002F3AC4" w:rsidRDefault="002F3AC4" w:rsidP="002F3AC4">
      <w:pPr>
        <w:pStyle w:val="NoSpacing"/>
        <w:spacing w:after="120"/>
      </w:pPr>
      <w:r w:rsidRPr="00971761">
        <w:t xml:space="preserve">Grantees do not report actual performance data on the GPRA program measures. Instead, grantees write 99 over 100 or 99% as a dummy entry. </w:t>
      </w:r>
    </w:p>
    <w:p w14:paraId="23A445C6" w14:textId="77777777" w:rsidR="002F3AC4" w:rsidRDefault="002F3AC4" w:rsidP="002F3AC4">
      <w:pPr>
        <w:pStyle w:val="NoSpacing"/>
        <w:spacing w:after="120"/>
      </w:pPr>
      <w:r w:rsidRPr="00971761">
        <w:t>The project measure aligned with the relevance measure has a target of 80% of families report increased knowledge of the IFSP-IEP process. This measure is reported as a ratio, in this example, 80 over 100, in a percentage 80%. The actual performance on this measure is also reported as a ratio, for example, 411 over 424, and a percentage, 97%. This example highlights that the performance data of the 424 responses to the survey, 411 indicated increased knowledge. Next slide, please.</w:t>
      </w:r>
    </w:p>
    <w:p w14:paraId="222F015E" w14:textId="70158D07" w:rsidR="00971761" w:rsidRDefault="00971761" w:rsidP="00971761">
      <w:pPr>
        <w:pStyle w:val="Narration"/>
      </w:pPr>
    </w:p>
    <w:p w14:paraId="46F09CE0" w14:textId="4D8C5A04" w:rsidR="008C3E17" w:rsidRDefault="008C3E17" w:rsidP="008C3E17">
      <w:pPr>
        <w:pStyle w:val="Heading2"/>
      </w:pPr>
      <w:r>
        <w:t>Slide 3</w:t>
      </w:r>
      <w:r w:rsidR="00E5081D">
        <w:t>9</w:t>
      </w:r>
      <w:r>
        <w:t xml:space="preserve"> | </w:t>
      </w:r>
      <w:r w:rsidRPr="003C5A70">
        <w:t xml:space="preserve">Status Chart – </w:t>
      </w:r>
      <w:r w:rsidR="00E5081D">
        <w:t>Narrative</w:t>
      </w:r>
    </w:p>
    <w:p w14:paraId="6DCB32C8" w14:textId="77777777" w:rsidR="00E5081D" w:rsidRDefault="00E5081D" w:rsidP="00E5081D">
      <w:pPr>
        <w:pStyle w:val="Slidetext"/>
      </w:pPr>
      <w:r>
        <w:t>Briefly provide notes on the data and their collection and analysis.</w:t>
      </w:r>
    </w:p>
    <w:p w14:paraId="108D84E9" w14:textId="77777777" w:rsidR="00E5081D" w:rsidRDefault="00E5081D" w:rsidP="00E5081D">
      <w:pPr>
        <w:pStyle w:val="Slidetext"/>
      </w:pPr>
    </w:p>
    <w:p w14:paraId="27681B5E" w14:textId="1CFC27BF" w:rsidR="00E5081D" w:rsidRDefault="00E5081D" w:rsidP="00E5081D">
      <w:pPr>
        <w:pStyle w:val="Slidetext"/>
      </w:pPr>
      <w:r>
        <w:t>Examples from previous slides include:</w:t>
      </w:r>
    </w:p>
    <w:p w14:paraId="5FEEB099" w14:textId="77777777" w:rsidR="00E5081D" w:rsidRDefault="00E5081D" w:rsidP="007224C3">
      <w:pPr>
        <w:pStyle w:val="Slidetext"/>
        <w:numPr>
          <w:ilvl w:val="0"/>
          <w:numId w:val="20"/>
        </w:numPr>
      </w:pPr>
      <w:r>
        <w:t>1.a. These data are duplicative count.</w:t>
      </w:r>
    </w:p>
    <w:p w14:paraId="62F9DA69" w14:textId="77777777" w:rsidR="00E5081D" w:rsidRDefault="00E5081D" w:rsidP="007224C3">
      <w:pPr>
        <w:pStyle w:val="Slidetext"/>
        <w:numPr>
          <w:ilvl w:val="0"/>
          <w:numId w:val="20"/>
        </w:numPr>
      </w:pPr>
      <w:r>
        <w:lastRenderedPageBreak/>
        <w:t>1.b. We held 8 Zoom meetings, 4 of which for Spanish-speaking youth. Between 6 and 11 youth attended each training. The data are duplicative count.</w:t>
      </w:r>
    </w:p>
    <w:p w14:paraId="1A435B23" w14:textId="578A634E" w:rsidR="008C3E17" w:rsidRDefault="00E5081D" w:rsidP="007224C3">
      <w:pPr>
        <w:pStyle w:val="Slidetext"/>
        <w:numPr>
          <w:ilvl w:val="0"/>
          <w:numId w:val="20"/>
        </w:numPr>
      </w:pPr>
      <w:r>
        <w:t>3.b. Data collected through survey given immediately following the individual assistance. The data may be duplicative counts of individuals served.</w:t>
      </w:r>
    </w:p>
    <w:p w14:paraId="0B32214D" w14:textId="77777777" w:rsidR="00E5081D" w:rsidRDefault="00E5081D" w:rsidP="008C3E17">
      <w:pPr>
        <w:pStyle w:val="NoSpacing"/>
        <w:spacing w:after="120"/>
      </w:pPr>
    </w:p>
    <w:p w14:paraId="2B7257E2" w14:textId="2224776A" w:rsidR="008C3E17" w:rsidRDefault="0008783D" w:rsidP="002C5C99">
      <w:pPr>
        <w:pStyle w:val="Narration"/>
      </w:pPr>
      <w:r w:rsidRPr="0008783D">
        <w:rPr>
          <w:i/>
          <w:iCs/>
        </w:rPr>
        <w:t>[Kristen Rhoads]:</w:t>
      </w:r>
      <w:r>
        <w:t xml:space="preserve"> </w:t>
      </w:r>
      <w:r w:rsidRPr="0008783D">
        <w:t>In the narrative include any analysis or explanation that sheds light on your data and data collection. You can also include other qualitative data such as comments from surveys or the names of key partners in the work. Be succinct and choose the explanation carefully so as not to needlessly duplicate information found in other sections, such as the executive summary.</w:t>
      </w:r>
    </w:p>
    <w:p w14:paraId="5CA233B2" w14:textId="77777777" w:rsidR="008C3E17" w:rsidRDefault="008C3E17" w:rsidP="008C3E17">
      <w:pPr>
        <w:pStyle w:val="NoSpacing"/>
        <w:spacing w:after="120"/>
      </w:pPr>
    </w:p>
    <w:p w14:paraId="6CEFFD70" w14:textId="51D6BEE3" w:rsidR="00E5081D" w:rsidRPr="00E5081D" w:rsidRDefault="008C3E17" w:rsidP="00E5081D">
      <w:pPr>
        <w:pStyle w:val="Heading2"/>
      </w:pPr>
      <w:r>
        <w:t xml:space="preserve">Slide </w:t>
      </w:r>
      <w:r w:rsidR="00E5081D">
        <w:t>40</w:t>
      </w:r>
      <w:r>
        <w:t xml:space="preserve"> | </w:t>
      </w:r>
      <w:r w:rsidR="00E5081D">
        <w:t>Part 6—Section B</w:t>
      </w:r>
    </w:p>
    <w:p w14:paraId="70FE5A2F" w14:textId="77777777" w:rsidR="00E5081D" w:rsidRDefault="00E5081D" w:rsidP="00E5081D">
      <w:pPr>
        <w:pStyle w:val="Slidetext"/>
      </w:pPr>
      <w:r>
        <w:t>Outcomes:</w:t>
      </w:r>
    </w:p>
    <w:p w14:paraId="68D6AB37" w14:textId="77777777" w:rsidR="00E5081D" w:rsidRDefault="00E5081D" w:rsidP="007224C3">
      <w:pPr>
        <w:pStyle w:val="Slidetext"/>
        <w:numPr>
          <w:ilvl w:val="0"/>
          <w:numId w:val="13"/>
        </w:numPr>
      </w:pPr>
      <w:r>
        <w:t>Grantees will have a greater understanding of what is expected of them in the annual reports.</w:t>
      </w:r>
    </w:p>
    <w:p w14:paraId="0E735DC9" w14:textId="77777777" w:rsidR="00E5081D" w:rsidRDefault="00E5081D" w:rsidP="007224C3">
      <w:pPr>
        <w:pStyle w:val="Slidetext"/>
        <w:numPr>
          <w:ilvl w:val="0"/>
          <w:numId w:val="13"/>
        </w:numPr>
      </w:pPr>
      <w:r>
        <w:t>Grantees will feel more confident in completing and submitting their annual reports.</w:t>
      </w:r>
    </w:p>
    <w:p w14:paraId="3F797DC1" w14:textId="77777777" w:rsidR="008C3E17" w:rsidRDefault="008C3E17" w:rsidP="00E5081D">
      <w:pPr>
        <w:pStyle w:val="Slidetext"/>
      </w:pPr>
    </w:p>
    <w:p w14:paraId="0037CA97" w14:textId="77777777" w:rsidR="002C5C99" w:rsidRDefault="002C5C99" w:rsidP="002C5C99">
      <w:pPr>
        <w:pStyle w:val="Narration"/>
        <w:rPr>
          <w:i/>
          <w:iCs/>
        </w:rPr>
      </w:pPr>
    </w:p>
    <w:p w14:paraId="32DA2B95" w14:textId="7AE99EBA" w:rsidR="008C3E17" w:rsidRDefault="002C5C99" w:rsidP="002C5C99">
      <w:pPr>
        <w:pStyle w:val="Narration"/>
      </w:pPr>
      <w:r w:rsidRPr="0008783D">
        <w:rPr>
          <w:i/>
          <w:iCs/>
        </w:rPr>
        <w:t>[Kristen Rhoads]:</w:t>
      </w:r>
      <w:r>
        <w:t xml:space="preserve"> </w:t>
      </w:r>
      <w:r w:rsidRPr="002C5C99">
        <w:t>Hi, welcome to Part 6 of our webinar on Section B. This is Kristen Rhoads, I am the Project Officer for Region B. At the end of this webinar and this section, you will have a greater understanding of what is expected of the data you include in your annual reports, and you will feel confident in completing and submitting your data. Next slide, please.</w:t>
      </w:r>
    </w:p>
    <w:p w14:paraId="57D0AD3D" w14:textId="77777777" w:rsidR="008C3E17" w:rsidRDefault="008C3E17" w:rsidP="008C3E17">
      <w:pPr>
        <w:pStyle w:val="NoSpacing"/>
        <w:spacing w:after="120"/>
      </w:pPr>
    </w:p>
    <w:p w14:paraId="7B92F44B" w14:textId="65515426" w:rsidR="008C3E17" w:rsidRDefault="008C3E17" w:rsidP="008C3E17">
      <w:pPr>
        <w:pStyle w:val="Heading2"/>
      </w:pPr>
      <w:r>
        <w:t xml:space="preserve">Slide </w:t>
      </w:r>
      <w:r w:rsidR="00E5081D">
        <w:t>41</w:t>
      </w:r>
      <w:r>
        <w:t xml:space="preserve"> | </w:t>
      </w:r>
      <w:r w:rsidR="00E5081D">
        <w:t>Budget Changes</w:t>
      </w:r>
    </w:p>
    <w:p w14:paraId="29B7BA9C" w14:textId="77777777" w:rsidR="00E5081D" w:rsidRDefault="00E5081D" w:rsidP="007224C3">
      <w:pPr>
        <w:pStyle w:val="Slidetext"/>
        <w:numPr>
          <w:ilvl w:val="0"/>
          <w:numId w:val="21"/>
        </w:numPr>
      </w:pPr>
      <w:r>
        <w:t xml:space="preserve">Describe budget, costs, and use of funds. </w:t>
      </w:r>
    </w:p>
    <w:p w14:paraId="087EBCC8" w14:textId="77777777" w:rsidR="00E5081D" w:rsidRDefault="00E5081D" w:rsidP="007224C3">
      <w:pPr>
        <w:pStyle w:val="Slidetext"/>
        <w:numPr>
          <w:ilvl w:val="0"/>
          <w:numId w:val="21"/>
        </w:numPr>
      </w:pPr>
      <w:r>
        <w:t xml:space="preserve">When there has been a </w:t>
      </w:r>
      <w:r w:rsidRPr="00E5081D">
        <w:rPr>
          <w:b/>
          <w:bCs/>
          <w:u w:val="single"/>
        </w:rPr>
        <w:t>change</w:t>
      </w:r>
      <w:r>
        <w:t xml:space="preserve"> in your budget</w:t>
      </w:r>
    </w:p>
    <w:p w14:paraId="011CEA6D" w14:textId="77777777" w:rsidR="00E5081D" w:rsidRDefault="00E5081D" w:rsidP="007224C3">
      <w:pPr>
        <w:pStyle w:val="Slidetext"/>
        <w:numPr>
          <w:ilvl w:val="1"/>
          <w:numId w:val="21"/>
        </w:numPr>
      </w:pPr>
      <w:r>
        <w:t>Indicate the changes by stating moving funds among lines; and</w:t>
      </w:r>
    </w:p>
    <w:p w14:paraId="1B661733" w14:textId="4D59F9B1" w:rsidR="008C3E17" w:rsidRDefault="00E5081D" w:rsidP="007224C3">
      <w:pPr>
        <w:pStyle w:val="Slidetext"/>
        <w:numPr>
          <w:ilvl w:val="1"/>
          <w:numId w:val="21"/>
        </w:numPr>
      </w:pPr>
      <w:r>
        <w:t>Include date of approval by project officer, if required.</w:t>
      </w:r>
    </w:p>
    <w:p w14:paraId="0028A7BA" w14:textId="77777777" w:rsidR="00D42C89" w:rsidRDefault="00D42C89" w:rsidP="008C3E17">
      <w:pPr>
        <w:pStyle w:val="NoSpacing"/>
        <w:spacing w:after="120"/>
      </w:pPr>
    </w:p>
    <w:p w14:paraId="41BE24BA" w14:textId="77777777" w:rsidR="002C5C99" w:rsidRDefault="002C5C99" w:rsidP="002C5C99">
      <w:pPr>
        <w:pStyle w:val="Narration"/>
      </w:pPr>
      <w:r w:rsidRPr="0008783D">
        <w:rPr>
          <w:i/>
          <w:iCs/>
        </w:rPr>
        <w:t>[Kristen Rhoads]:</w:t>
      </w:r>
      <w:r>
        <w:t xml:space="preserve"> </w:t>
      </w:r>
      <w:r w:rsidRPr="002C5C99">
        <w:t xml:space="preserve">All right, Section B of the 524 form allows grantees to describe their budget information for the reporting period. Many parent center grantees are in regular communication with their project officer about updates on project performance and any relevant budget implications. In fact, many parent centers submit requests for changes to budgets as needed throughout the project period. </w:t>
      </w:r>
    </w:p>
    <w:p w14:paraId="05A630DF" w14:textId="37E0AF9E" w:rsidR="008C3E17" w:rsidRDefault="002C5C99" w:rsidP="002C5C99">
      <w:pPr>
        <w:pStyle w:val="Narration"/>
      </w:pPr>
      <w:r w:rsidRPr="002C5C99">
        <w:t>However, some parent centers fail to communicate regularly with OSEP on changes made to their budgets. In those instances or if your project officer indicates that you must include information about an approved change in your annual report, the reporting of changes must be made in the APR in section B. Next slide, please.</w:t>
      </w:r>
    </w:p>
    <w:p w14:paraId="53AD80A0" w14:textId="77777777" w:rsidR="008C3E17" w:rsidRDefault="008C3E17" w:rsidP="008C3E17">
      <w:pPr>
        <w:pStyle w:val="NoSpacing"/>
        <w:spacing w:after="120"/>
      </w:pPr>
    </w:p>
    <w:p w14:paraId="7C9534AF" w14:textId="2A02CA2C" w:rsidR="00D42C89" w:rsidRDefault="00D42C89" w:rsidP="00D42C89">
      <w:pPr>
        <w:pStyle w:val="Heading2"/>
      </w:pPr>
      <w:r>
        <w:t>Slide 42 | Budget Information</w:t>
      </w:r>
    </w:p>
    <w:p w14:paraId="737F18E1" w14:textId="38775781" w:rsidR="00D42C89" w:rsidRDefault="00D42C89" w:rsidP="00D42C89">
      <w:pPr>
        <w:pStyle w:val="Slidetext"/>
      </w:pPr>
      <w:r w:rsidRPr="00D42C89">
        <w:t>SECTION B - Budget Information (See Instructions. Use as many pages as necessary.)</w:t>
      </w:r>
    </w:p>
    <w:p w14:paraId="5564B4F2" w14:textId="137E93E4" w:rsidR="00074665" w:rsidRDefault="00074665" w:rsidP="00D42C89">
      <w:pPr>
        <w:pStyle w:val="Slidetext"/>
      </w:pPr>
    </w:p>
    <w:p w14:paraId="79FC3B7C" w14:textId="481F96E0" w:rsidR="00074665" w:rsidRPr="00B506F2" w:rsidRDefault="00074665" w:rsidP="00D42C89">
      <w:pPr>
        <w:pStyle w:val="Slidetext"/>
        <w:rPr>
          <w:sz w:val="20"/>
          <w:szCs w:val="20"/>
          <w:highlight w:val="yellow"/>
        </w:rPr>
      </w:pPr>
      <w:r w:rsidRPr="00B506F2">
        <w:rPr>
          <w:sz w:val="20"/>
          <w:szCs w:val="20"/>
          <w:highlight w:val="yellow"/>
        </w:rPr>
        <w:t>If applicable, describe any changes to project budget:</w:t>
      </w:r>
    </w:p>
    <w:p w14:paraId="7EEBDF18" w14:textId="2098EBF3" w:rsidR="00074665" w:rsidRPr="00B506F2" w:rsidRDefault="00074665" w:rsidP="007224C3">
      <w:pPr>
        <w:pStyle w:val="Slidetext"/>
        <w:numPr>
          <w:ilvl w:val="0"/>
          <w:numId w:val="22"/>
        </w:numPr>
        <w:rPr>
          <w:sz w:val="20"/>
          <w:szCs w:val="20"/>
          <w:highlight w:val="yellow"/>
        </w:rPr>
      </w:pPr>
      <w:r w:rsidRPr="00B506F2">
        <w:rPr>
          <w:sz w:val="20"/>
          <w:szCs w:val="20"/>
          <w:highlight w:val="yellow"/>
        </w:rPr>
        <w:lastRenderedPageBreak/>
        <w:t>Resulting from modification of project activities;</w:t>
      </w:r>
    </w:p>
    <w:p w14:paraId="25A07DF4" w14:textId="3693D757" w:rsidR="00074665" w:rsidRPr="00B506F2" w:rsidRDefault="00074665" w:rsidP="007224C3">
      <w:pPr>
        <w:pStyle w:val="Slidetext"/>
        <w:numPr>
          <w:ilvl w:val="0"/>
          <w:numId w:val="22"/>
        </w:numPr>
        <w:rPr>
          <w:sz w:val="20"/>
          <w:szCs w:val="20"/>
          <w:highlight w:val="yellow"/>
        </w:rPr>
      </w:pPr>
      <w:r w:rsidRPr="00B506F2">
        <w:rPr>
          <w:sz w:val="20"/>
          <w:szCs w:val="20"/>
          <w:highlight w:val="yellow"/>
        </w:rPr>
        <w:t>Affecting your ability to achieve approved project activities or objectives; and</w:t>
      </w:r>
    </w:p>
    <w:p w14:paraId="60B8EB69" w14:textId="2C1C0047" w:rsidR="00074665" w:rsidRPr="00B506F2" w:rsidRDefault="00074665" w:rsidP="007224C3">
      <w:pPr>
        <w:pStyle w:val="Slidetext"/>
        <w:numPr>
          <w:ilvl w:val="0"/>
          <w:numId w:val="22"/>
        </w:numPr>
        <w:rPr>
          <w:sz w:val="20"/>
          <w:szCs w:val="20"/>
          <w:highlight w:val="yellow"/>
        </w:rPr>
      </w:pPr>
      <w:r w:rsidRPr="00B506F2">
        <w:rPr>
          <w:sz w:val="20"/>
          <w:szCs w:val="20"/>
          <w:highlight w:val="yellow"/>
        </w:rPr>
        <w:t>Approved by your Project Officer and the date of approval.</w:t>
      </w:r>
    </w:p>
    <w:p w14:paraId="49435E50" w14:textId="6F51385B" w:rsidR="00074665" w:rsidRPr="00B506F2" w:rsidRDefault="00074665" w:rsidP="00074665">
      <w:pPr>
        <w:pStyle w:val="Slidetext"/>
        <w:rPr>
          <w:sz w:val="20"/>
          <w:szCs w:val="20"/>
          <w:highlight w:val="yellow"/>
        </w:rPr>
      </w:pPr>
      <w:r w:rsidRPr="00B506F2">
        <w:rPr>
          <w:sz w:val="20"/>
          <w:szCs w:val="20"/>
          <w:highlight w:val="yellow"/>
        </w:rPr>
        <w:t>If identified as having potential Large Available Balance (LAB):</w:t>
      </w:r>
    </w:p>
    <w:p w14:paraId="19EBDB0B" w14:textId="3FE7E4FC" w:rsidR="00074665" w:rsidRPr="00B506F2" w:rsidRDefault="00074665" w:rsidP="007224C3">
      <w:pPr>
        <w:pStyle w:val="Slidetext"/>
        <w:numPr>
          <w:ilvl w:val="0"/>
          <w:numId w:val="23"/>
        </w:numPr>
        <w:rPr>
          <w:sz w:val="20"/>
          <w:szCs w:val="20"/>
          <w:highlight w:val="yellow"/>
        </w:rPr>
      </w:pPr>
      <w:r w:rsidRPr="00B506F2">
        <w:rPr>
          <w:sz w:val="20"/>
          <w:szCs w:val="20"/>
          <w:highlight w:val="yellow"/>
        </w:rPr>
        <w:t>Explain unexpended funds;</w:t>
      </w:r>
    </w:p>
    <w:p w14:paraId="3E4860D4" w14:textId="306232F0" w:rsidR="00074665" w:rsidRPr="00B506F2" w:rsidRDefault="00074665" w:rsidP="007224C3">
      <w:pPr>
        <w:pStyle w:val="Slidetext"/>
        <w:numPr>
          <w:ilvl w:val="0"/>
          <w:numId w:val="23"/>
        </w:numPr>
        <w:rPr>
          <w:sz w:val="20"/>
          <w:szCs w:val="20"/>
          <w:highlight w:val="yellow"/>
        </w:rPr>
      </w:pPr>
      <w:r w:rsidRPr="00B506F2">
        <w:rPr>
          <w:sz w:val="20"/>
          <w:szCs w:val="20"/>
          <w:highlight w:val="yellow"/>
        </w:rPr>
        <w:t>Detail encumbered costs to end of budget period; and</w:t>
      </w:r>
    </w:p>
    <w:p w14:paraId="2D2766D7" w14:textId="2A7769F1" w:rsidR="00074665" w:rsidRPr="00B506F2" w:rsidRDefault="00074665" w:rsidP="007224C3">
      <w:pPr>
        <w:pStyle w:val="Slidetext"/>
        <w:numPr>
          <w:ilvl w:val="0"/>
          <w:numId w:val="23"/>
        </w:numPr>
        <w:rPr>
          <w:sz w:val="20"/>
          <w:szCs w:val="20"/>
          <w:highlight w:val="yellow"/>
        </w:rPr>
      </w:pPr>
      <w:r w:rsidRPr="00B506F2">
        <w:rPr>
          <w:sz w:val="20"/>
          <w:szCs w:val="20"/>
          <w:highlight w:val="yellow"/>
        </w:rPr>
        <w:t>Estimate amount ($)</w:t>
      </w:r>
      <w:r w:rsidR="00936CCD" w:rsidRPr="00B506F2">
        <w:rPr>
          <w:sz w:val="20"/>
          <w:szCs w:val="20"/>
          <w:highlight w:val="yellow"/>
        </w:rPr>
        <w:t xml:space="preserve"> and percentage of annual award (%) of carryover.</w:t>
      </w:r>
    </w:p>
    <w:p w14:paraId="4228108D" w14:textId="5E242926" w:rsidR="00936CCD" w:rsidRPr="00B506F2" w:rsidRDefault="00936CCD" w:rsidP="00936CCD">
      <w:pPr>
        <w:pStyle w:val="Slidetext"/>
        <w:rPr>
          <w:sz w:val="20"/>
          <w:szCs w:val="20"/>
          <w:highlight w:val="yellow"/>
        </w:rPr>
      </w:pPr>
      <w:r w:rsidRPr="00B506F2">
        <w:rPr>
          <w:sz w:val="20"/>
          <w:szCs w:val="20"/>
          <w:highlight w:val="yellow"/>
        </w:rPr>
        <w:t>If funds will be carried over to next budget period:</w:t>
      </w:r>
    </w:p>
    <w:p w14:paraId="56994086" w14:textId="4F0A17AA" w:rsidR="00936CCD" w:rsidRPr="00B506F2" w:rsidRDefault="00936CCD" w:rsidP="007224C3">
      <w:pPr>
        <w:pStyle w:val="Slidetext"/>
        <w:numPr>
          <w:ilvl w:val="0"/>
          <w:numId w:val="24"/>
        </w:numPr>
        <w:rPr>
          <w:sz w:val="20"/>
          <w:szCs w:val="20"/>
          <w:highlight w:val="yellow"/>
        </w:rPr>
      </w:pPr>
      <w:r w:rsidRPr="00B506F2">
        <w:rPr>
          <w:sz w:val="20"/>
          <w:szCs w:val="20"/>
          <w:highlight w:val="yellow"/>
        </w:rPr>
        <w:t>Provide estimated amount;</w:t>
      </w:r>
    </w:p>
    <w:p w14:paraId="513AB6EA" w14:textId="5A92669D" w:rsidR="00936CCD" w:rsidRPr="00B506F2" w:rsidRDefault="00936CCD" w:rsidP="007224C3">
      <w:pPr>
        <w:pStyle w:val="Slidetext"/>
        <w:numPr>
          <w:ilvl w:val="0"/>
          <w:numId w:val="24"/>
        </w:numPr>
        <w:rPr>
          <w:sz w:val="20"/>
          <w:szCs w:val="20"/>
          <w:highlight w:val="yellow"/>
        </w:rPr>
      </w:pPr>
      <w:r w:rsidRPr="00B506F2">
        <w:rPr>
          <w:sz w:val="20"/>
          <w:szCs w:val="20"/>
          <w:highlight w:val="yellow"/>
        </w:rPr>
        <w:t>Explain why;</w:t>
      </w:r>
    </w:p>
    <w:p w14:paraId="3D777CA9" w14:textId="3AD35B27" w:rsidR="00936CCD" w:rsidRPr="00B506F2" w:rsidRDefault="00936CCD" w:rsidP="007224C3">
      <w:pPr>
        <w:pStyle w:val="Slidetext"/>
        <w:numPr>
          <w:ilvl w:val="0"/>
          <w:numId w:val="24"/>
        </w:numPr>
        <w:rPr>
          <w:sz w:val="20"/>
          <w:szCs w:val="20"/>
          <w:highlight w:val="yellow"/>
        </w:rPr>
      </w:pPr>
      <w:r w:rsidRPr="00B506F2">
        <w:rPr>
          <w:sz w:val="20"/>
          <w:szCs w:val="20"/>
          <w:highlight w:val="yellow"/>
        </w:rPr>
        <w:t>Describe plan for their use.</w:t>
      </w:r>
    </w:p>
    <w:p w14:paraId="595CAA7D" w14:textId="4074EEB6" w:rsidR="00936CCD" w:rsidRDefault="00936CCD" w:rsidP="00936CCD">
      <w:pPr>
        <w:pStyle w:val="Slidetext"/>
        <w:rPr>
          <w:sz w:val="20"/>
          <w:szCs w:val="20"/>
        </w:rPr>
      </w:pPr>
      <w:r w:rsidRPr="00B506F2">
        <w:rPr>
          <w:sz w:val="20"/>
          <w:szCs w:val="20"/>
          <w:highlight w:val="yellow"/>
        </w:rPr>
        <w:t>Optional: you may include a table of expenditures.</w:t>
      </w:r>
    </w:p>
    <w:p w14:paraId="60F68B04" w14:textId="6D3FFC8E" w:rsidR="00936CCD" w:rsidRDefault="00936CCD" w:rsidP="00936CCD">
      <w:pPr>
        <w:pStyle w:val="Slidetext"/>
        <w:rPr>
          <w:sz w:val="20"/>
          <w:szCs w:val="20"/>
        </w:rPr>
      </w:pPr>
    </w:p>
    <w:p w14:paraId="4AC8C733" w14:textId="1DC413A9" w:rsidR="00936CCD" w:rsidRDefault="00936CCD" w:rsidP="00936CCD">
      <w:pPr>
        <w:pStyle w:val="Slidetext"/>
        <w:rPr>
          <w:sz w:val="20"/>
          <w:szCs w:val="20"/>
        </w:rPr>
      </w:pPr>
      <w:r>
        <w:rPr>
          <w:sz w:val="20"/>
          <w:szCs w:val="20"/>
        </w:rPr>
        <w:t>Examples:</w:t>
      </w:r>
    </w:p>
    <w:p w14:paraId="0632FA76" w14:textId="6B25DF2D" w:rsidR="00936CCD" w:rsidRDefault="00936CCD" w:rsidP="007224C3">
      <w:pPr>
        <w:pStyle w:val="Slidetext"/>
        <w:numPr>
          <w:ilvl w:val="0"/>
          <w:numId w:val="25"/>
        </w:numPr>
        <w:rPr>
          <w:sz w:val="20"/>
          <w:szCs w:val="20"/>
        </w:rPr>
      </w:pPr>
      <w:r>
        <w:rPr>
          <w:sz w:val="20"/>
          <w:szCs w:val="20"/>
        </w:rPr>
        <w:t>There have been no significant modifications to our budget this year. We do not anticipate the need to modify our budget next year.</w:t>
      </w:r>
    </w:p>
    <w:p w14:paraId="26EFB14B" w14:textId="2614DBF7" w:rsidR="00936CCD" w:rsidRDefault="00936CCD" w:rsidP="007224C3">
      <w:pPr>
        <w:pStyle w:val="Slidetext"/>
        <w:numPr>
          <w:ilvl w:val="0"/>
          <w:numId w:val="25"/>
        </w:numPr>
        <w:rPr>
          <w:sz w:val="20"/>
          <w:szCs w:val="20"/>
        </w:rPr>
      </w:pPr>
      <w:r>
        <w:rPr>
          <w:sz w:val="20"/>
          <w:szCs w:val="20"/>
        </w:rPr>
        <w:t>We have not traveled to extent proposed in the application. Project activities have changes from in-person to virtual, but number and frequency are unchanged. The unused travel budget has been allocated to technology and professional development to enhance our capacity to participate in virtual meetings. Our project officer approved this budget change via email dated April 13, 2021</w:t>
      </w:r>
      <w:r w:rsidR="00237916">
        <w:rPr>
          <w:sz w:val="20"/>
          <w:szCs w:val="20"/>
        </w:rPr>
        <w:t>.</w:t>
      </w:r>
    </w:p>
    <w:p w14:paraId="094763CE" w14:textId="7A21A66E" w:rsidR="00237916" w:rsidRPr="00936CCD" w:rsidRDefault="00237916" w:rsidP="007224C3">
      <w:pPr>
        <w:pStyle w:val="Slidetext"/>
        <w:numPr>
          <w:ilvl w:val="0"/>
          <w:numId w:val="25"/>
        </w:numPr>
        <w:rPr>
          <w:sz w:val="20"/>
          <w:szCs w:val="20"/>
        </w:rPr>
      </w:pPr>
      <w:r>
        <w:rPr>
          <w:sz w:val="20"/>
          <w:szCs w:val="20"/>
        </w:rPr>
        <w:t>Two long-time staff retired this year. We estimate approximately $7300 unspent personnel funds resulting from the 60 days to hire new staff and the lower salary and fringe for new hires. We plan to use these funds to contract to redesign our most used resource into youth-friendly versions.</w:t>
      </w:r>
    </w:p>
    <w:p w14:paraId="4C873A7B" w14:textId="3A49D475" w:rsidR="00074665" w:rsidRDefault="00237916" w:rsidP="00D42C89">
      <w:pPr>
        <w:pStyle w:val="Slidetext"/>
      </w:pPr>
      <w:r w:rsidRPr="007F1100">
        <w:rPr>
          <w:i/>
          <w:iCs/>
        </w:rPr>
        <w:t xml:space="preserve">[End of </w:t>
      </w:r>
      <w:r w:rsidR="002C5C99">
        <w:rPr>
          <w:i/>
          <w:iCs/>
        </w:rPr>
        <w:t>slide content</w:t>
      </w:r>
      <w:r w:rsidRPr="007F1100">
        <w:rPr>
          <w:i/>
          <w:iCs/>
        </w:rPr>
        <w:t>]</w:t>
      </w:r>
    </w:p>
    <w:p w14:paraId="6DEA587C" w14:textId="77777777" w:rsidR="00D42C89" w:rsidRDefault="00D42C89" w:rsidP="00D42C89">
      <w:pPr>
        <w:pStyle w:val="NoSpacing"/>
        <w:spacing w:after="120"/>
      </w:pPr>
    </w:p>
    <w:p w14:paraId="7119411E" w14:textId="77777777" w:rsidR="002C5C99" w:rsidRDefault="002C5C99" w:rsidP="00D42C89">
      <w:pPr>
        <w:pStyle w:val="NoSpacing"/>
        <w:spacing w:after="120"/>
        <w:rPr>
          <w:rStyle w:val="NarrationChar"/>
        </w:rPr>
      </w:pPr>
      <w:r w:rsidRPr="0008783D">
        <w:rPr>
          <w:i/>
          <w:iCs/>
        </w:rPr>
        <w:t>[Kristen Rhoads]:</w:t>
      </w:r>
      <w:r>
        <w:t xml:space="preserve"> </w:t>
      </w:r>
      <w:r w:rsidRPr="002C5C99">
        <w:rPr>
          <w:rStyle w:val="NarrationChar"/>
        </w:rPr>
        <w:t xml:space="preserve">Section B of the APR must include description of significant changes to the project budget that result from modifications of the project activities. If changes to the budget might interfere with the project activities, the project achieving its proposed and approved activities and objectives, those changes must be described. </w:t>
      </w:r>
    </w:p>
    <w:p w14:paraId="52518ADA" w14:textId="771A4597" w:rsidR="00D42C89" w:rsidRDefault="002C5C99" w:rsidP="00D42C89">
      <w:pPr>
        <w:pStyle w:val="NoSpacing"/>
        <w:spacing w:after="120"/>
      </w:pPr>
      <w:r w:rsidRPr="002C5C99">
        <w:rPr>
          <w:rStyle w:val="NarrationChar"/>
        </w:rPr>
        <w:t>However, the project will modify activities in order to achieve project objectives should also be provided in this section. The grantees should include the date of prior project officer approvals to budget changes. If a project is identified as having a large available balance, this section must include an explanation of what the project will do to address the issue. If the project believes that there will be carry over of funds, even if there is no large available balance, the project must include information about the potential carryover funds and how these carryover funds will be expended to meet the project objectives. Grantees often report these budget changes in a table. This section can also include an explanation of funds expended as listed on the cover sheet line 8B.</w:t>
      </w:r>
      <w:r w:rsidR="00D42C89">
        <w:t xml:space="preserve"> </w:t>
      </w:r>
    </w:p>
    <w:p w14:paraId="681F0EF3" w14:textId="77777777" w:rsidR="008D55FE" w:rsidRDefault="008D55FE" w:rsidP="001C46BB">
      <w:pPr>
        <w:pStyle w:val="NoSpacing"/>
        <w:spacing w:after="120"/>
      </w:pPr>
    </w:p>
    <w:p w14:paraId="5AD64337" w14:textId="1BEBC887" w:rsidR="00FF5277" w:rsidRPr="00E5081D" w:rsidRDefault="00FF5277" w:rsidP="00FF5277">
      <w:pPr>
        <w:pStyle w:val="Heading2"/>
      </w:pPr>
      <w:r>
        <w:t>Slide 43 | Part 7—Section C</w:t>
      </w:r>
    </w:p>
    <w:p w14:paraId="68DD715D" w14:textId="77777777" w:rsidR="00FF5277" w:rsidRDefault="00FF5277" w:rsidP="00FF5277">
      <w:pPr>
        <w:pStyle w:val="Slidetext"/>
      </w:pPr>
      <w:r>
        <w:t>Outcomes:</w:t>
      </w:r>
    </w:p>
    <w:p w14:paraId="1252FB91" w14:textId="77777777" w:rsidR="00FF5277" w:rsidRDefault="00FF5277" w:rsidP="007224C3">
      <w:pPr>
        <w:pStyle w:val="Slidetext"/>
        <w:numPr>
          <w:ilvl w:val="0"/>
          <w:numId w:val="13"/>
        </w:numPr>
      </w:pPr>
      <w:r>
        <w:t>Grantees will have a greater understanding of what is expected of them in the annual reports.</w:t>
      </w:r>
    </w:p>
    <w:p w14:paraId="1489AA0B" w14:textId="77777777" w:rsidR="00FF5277" w:rsidRDefault="00FF5277" w:rsidP="007224C3">
      <w:pPr>
        <w:pStyle w:val="Slidetext"/>
        <w:numPr>
          <w:ilvl w:val="0"/>
          <w:numId w:val="13"/>
        </w:numPr>
      </w:pPr>
      <w:r>
        <w:t>Grantees will feel more confident in completing and submitting their annual reports.</w:t>
      </w:r>
    </w:p>
    <w:p w14:paraId="004D1C9A" w14:textId="77777777" w:rsidR="00FF5277" w:rsidRDefault="00FF5277" w:rsidP="00FF5277">
      <w:pPr>
        <w:pStyle w:val="Slidetext"/>
      </w:pPr>
    </w:p>
    <w:p w14:paraId="0E0A36B7" w14:textId="77777777" w:rsidR="002C5C99" w:rsidRDefault="002C5C99" w:rsidP="002C5C99">
      <w:pPr>
        <w:pStyle w:val="Narration"/>
      </w:pPr>
    </w:p>
    <w:p w14:paraId="294EE0B1" w14:textId="38E1CBAB" w:rsidR="00FF5277" w:rsidRPr="002C5C99" w:rsidRDefault="002C5C99" w:rsidP="002C5C99">
      <w:pPr>
        <w:pStyle w:val="Narration"/>
        <w:rPr>
          <w:b/>
          <w:bCs/>
          <w:i/>
          <w:iCs/>
        </w:rPr>
      </w:pPr>
      <w:r w:rsidRPr="002C5C99">
        <w:rPr>
          <w:b/>
          <w:bCs/>
          <w:i/>
          <w:iCs/>
        </w:rPr>
        <w:lastRenderedPageBreak/>
        <w:t>Presenter Yolanda Lusane:</w:t>
      </w:r>
      <w:r w:rsidR="00FF5277" w:rsidRPr="002C5C99">
        <w:rPr>
          <w:b/>
          <w:bCs/>
          <w:i/>
          <w:iCs/>
        </w:rPr>
        <w:t xml:space="preserve"> </w:t>
      </w:r>
    </w:p>
    <w:p w14:paraId="520EA83D" w14:textId="52800FE1" w:rsidR="00FF5277" w:rsidRDefault="002C5C99" w:rsidP="00FF5277">
      <w:pPr>
        <w:pStyle w:val="NoSpacing"/>
        <w:spacing w:after="120"/>
      </w:pPr>
      <w:r w:rsidRPr="002C5C99">
        <w:t>Welcome to Part 7: Section C. My name is Yolanda Lusane and I am the project officer for the community parent resource centers. The outcomes of this section are that grantees will have a greater understanding of what is expected of them in their annual reports and feel more confident in completing and submitting their annual reports. Next slide.</w:t>
      </w:r>
    </w:p>
    <w:p w14:paraId="17671838" w14:textId="77777777" w:rsidR="00FF5277" w:rsidRDefault="00FF5277" w:rsidP="00FF5277">
      <w:pPr>
        <w:pStyle w:val="NoSpacing"/>
        <w:spacing w:after="120"/>
      </w:pPr>
    </w:p>
    <w:p w14:paraId="2143E877" w14:textId="18CAA873" w:rsidR="00FF5277" w:rsidRPr="00FF5277" w:rsidRDefault="00FF5277" w:rsidP="00FF5277">
      <w:pPr>
        <w:pStyle w:val="Heading2"/>
      </w:pPr>
      <w:r>
        <w:t>Slide 44 | Section C—Other Information</w:t>
      </w:r>
    </w:p>
    <w:p w14:paraId="3E20D43D" w14:textId="159D1F99" w:rsidR="00F423F5" w:rsidRDefault="00F423F5" w:rsidP="00205873">
      <w:pPr>
        <w:pStyle w:val="Slidetext"/>
        <w:numPr>
          <w:ilvl w:val="0"/>
          <w:numId w:val="26"/>
        </w:numPr>
      </w:pPr>
      <w:r w:rsidRPr="00F423F5">
        <w:rPr>
          <w:b/>
          <w:bCs/>
          <w:u w:val="single"/>
        </w:rPr>
        <w:t>All</w:t>
      </w:r>
      <w:r>
        <w:t xml:space="preserve"> reports must contain information about organization eligibility.  </w:t>
      </w:r>
      <w:r>
        <w:br/>
        <w:t>(Information on Board membership showing representativeness of the community/ region/ state served and majority being parents of children with disabilities under age 26)</w:t>
      </w:r>
    </w:p>
    <w:p w14:paraId="6A4F3D90" w14:textId="77777777" w:rsidR="00F423F5" w:rsidRDefault="00F423F5" w:rsidP="00F423F5">
      <w:pPr>
        <w:pStyle w:val="Slidetext"/>
      </w:pPr>
    </w:p>
    <w:p w14:paraId="0C7B018E" w14:textId="66C9E47B" w:rsidR="00F423F5" w:rsidRDefault="00F423F5" w:rsidP="00F423F5">
      <w:pPr>
        <w:pStyle w:val="Slidetext"/>
        <w:numPr>
          <w:ilvl w:val="0"/>
          <w:numId w:val="26"/>
        </w:numPr>
      </w:pPr>
      <w:r>
        <w:t xml:space="preserve">Briefly </w:t>
      </w:r>
      <w:r w:rsidRPr="00F423F5">
        <w:rPr>
          <w:b/>
          <w:bCs/>
        </w:rPr>
        <w:t>describe the COVID-19 pandemic’s impact</w:t>
      </w:r>
      <w:r>
        <w:t xml:space="preserve"> on your project’s management, budget, and activities.</w:t>
      </w:r>
    </w:p>
    <w:p w14:paraId="134749DF" w14:textId="77777777" w:rsidR="00F423F5" w:rsidRDefault="00F423F5" w:rsidP="00F423F5">
      <w:pPr>
        <w:pStyle w:val="Slidetext"/>
      </w:pPr>
    </w:p>
    <w:p w14:paraId="5312103C" w14:textId="7CF9B951" w:rsidR="00FF5277" w:rsidRPr="00F423F5" w:rsidRDefault="00F423F5" w:rsidP="00F423F5">
      <w:pPr>
        <w:pStyle w:val="Slidetext"/>
        <w:numPr>
          <w:ilvl w:val="0"/>
          <w:numId w:val="26"/>
        </w:numPr>
        <w:rPr>
          <w:i/>
          <w:iCs/>
        </w:rPr>
      </w:pPr>
      <w:r>
        <w:t xml:space="preserve">Use this section to add status Chart narrative notes that exceed character limits. </w:t>
      </w:r>
      <w:r w:rsidRPr="00F423F5">
        <w:rPr>
          <w:i/>
          <w:iCs/>
        </w:rPr>
        <w:t>Remember to label the note clearly with the measure number and letter.</w:t>
      </w:r>
    </w:p>
    <w:p w14:paraId="0D7F6B07" w14:textId="6C3999EC" w:rsidR="00F423F5" w:rsidRDefault="00F423F5" w:rsidP="00FF5277">
      <w:pPr>
        <w:pStyle w:val="NoSpacing"/>
        <w:spacing w:after="120"/>
      </w:pPr>
    </w:p>
    <w:p w14:paraId="4245BFAF" w14:textId="77777777" w:rsidR="00030F05" w:rsidRDefault="002C5C99" w:rsidP="002C5C99">
      <w:pPr>
        <w:pStyle w:val="Narration"/>
      </w:pPr>
      <w:r w:rsidRPr="002C5C99">
        <w:rPr>
          <w:i/>
          <w:iCs/>
        </w:rPr>
        <w:t>[Yolanda Lusane]:</w:t>
      </w:r>
      <w:r>
        <w:t xml:space="preserve">  </w:t>
      </w:r>
      <w:r w:rsidR="00030F05" w:rsidRPr="00030F05">
        <w:t xml:space="preserve">Section C allows grantees to report on any information not included in other sections of the form. This section can include information on language access and outreach plans, as well as other significant organizational information. </w:t>
      </w:r>
    </w:p>
    <w:p w14:paraId="6468B0B9" w14:textId="2A094FC3" w:rsidR="00F423F5" w:rsidRDefault="00030F05" w:rsidP="002C5C99">
      <w:pPr>
        <w:pStyle w:val="Narration"/>
      </w:pPr>
      <w:r w:rsidRPr="00030F05">
        <w:t>As you know, non-profit parent organizations are the only grantees eligible to be awarded a PTI or CPRC. The definition of parent organization is defined in statute. Parents center grantees must affirm their ongoing eligibility to be awarded a parent program grant, by providing the organizational information in section C of the APR. Specifically, a majority of the board must be parents of children with disabilities. In addition, you will need to include a brief description of the COVID-19 pandemics impact on the management activities and budget of your project. Next slide.</w:t>
      </w:r>
    </w:p>
    <w:p w14:paraId="53DFD6D5" w14:textId="4D419ECB" w:rsidR="00F423F5" w:rsidRDefault="00F423F5" w:rsidP="00FF5277">
      <w:pPr>
        <w:pStyle w:val="NoSpacing"/>
        <w:spacing w:after="120"/>
      </w:pPr>
    </w:p>
    <w:p w14:paraId="7DF27AB4" w14:textId="77777777" w:rsidR="005C0E14" w:rsidRDefault="005C0E14">
      <w:pPr>
        <w:rPr>
          <w:rFonts w:eastAsiaTheme="majorEastAsia" w:cstheme="majorBidi"/>
          <w:b/>
          <w:color w:val="000000" w:themeColor="text1"/>
          <w:sz w:val="24"/>
          <w:szCs w:val="26"/>
        </w:rPr>
      </w:pPr>
      <w:r>
        <w:br w:type="page"/>
      </w:r>
    </w:p>
    <w:p w14:paraId="28173BE0" w14:textId="7004A9C9" w:rsidR="00F423F5" w:rsidRDefault="00F423F5" w:rsidP="00F423F5">
      <w:pPr>
        <w:pStyle w:val="Heading2"/>
      </w:pPr>
      <w:r>
        <w:lastRenderedPageBreak/>
        <w:t>Slide 45 | Section C—Example</w:t>
      </w:r>
    </w:p>
    <w:p w14:paraId="485FAE32" w14:textId="4AF61699" w:rsidR="005C0E14" w:rsidRDefault="005C0E14" w:rsidP="005C0E14">
      <w:pPr>
        <w:pStyle w:val="Slidetext"/>
      </w:pPr>
      <w:r>
        <w:t>SECTION C—Additional Information  (See instructions. Use as many pages as necessary.)</w:t>
      </w:r>
    </w:p>
    <w:p w14:paraId="77296657" w14:textId="7E65C36E" w:rsidR="002C004E" w:rsidRPr="002C004E" w:rsidRDefault="002C004E" w:rsidP="002C004E">
      <w:pPr>
        <w:pStyle w:val="Slidetext"/>
        <w:spacing w:after="120"/>
        <w:rPr>
          <w:sz w:val="20"/>
          <w:szCs w:val="20"/>
        </w:rPr>
      </w:pPr>
      <w:r w:rsidRPr="0065687B">
        <w:rPr>
          <w:sz w:val="20"/>
          <w:szCs w:val="20"/>
          <w:highlight w:val="yellow"/>
        </w:rPr>
        <w:t>(Use this section to describe any relevant aspect of your project not covered elsewhere in the report, such as unanticipated outcomes or benefits from the project.)</w:t>
      </w:r>
    </w:p>
    <w:p w14:paraId="210744B4" w14:textId="07CAE678" w:rsidR="002C004E" w:rsidRPr="002C004E" w:rsidRDefault="002C004E" w:rsidP="002C004E">
      <w:pPr>
        <w:pStyle w:val="Slidetext"/>
        <w:spacing w:after="120"/>
        <w:rPr>
          <w:b/>
          <w:bCs/>
          <w:sz w:val="20"/>
          <w:szCs w:val="20"/>
        </w:rPr>
      </w:pPr>
      <w:r w:rsidRPr="002C004E">
        <w:rPr>
          <w:b/>
          <w:bCs/>
          <w:sz w:val="20"/>
          <w:szCs w:val="20"/>
        </w:rPr>
        <w:t>Example</w:t>
      </w:r>
    </w:p>
    <w:p w14:paraId="0DF83E1F" w14:textId="6EDE25D2" w:rsidR="002C004E" w:rsidRPr="002C004E" w:rsidRDefault="002C004E" w:rsidP="002C004E">
      <w:pPr>
        <w:pStyle w:val="Slidetext"/>
        <w:spacing w:after="120"/>
        <w:rPr>
          <w:sz w:val="20"/>
          <w:szCs w:val="20"/>
        </w:rPr>
      </w:pPr>
      <w:r w:rsidRPr="002C004E">
        <w:rPr>
          <w:sz w:val="20"/>
          <w:szCs w:val="20"/>
        </w:rPr>
        <w:t>Our language access plan was updated and presented to the Board of Directors on July 15, 2021.</w:t>
      </w:r>
    </w:p>
    <w:p w14:paraId="5B5DDFF9" w14:textId="2703570C" w:rsidR="002C004E" w:rsidRPr="002C004E" w:rsidRDefault="002C004E" w:rsidP="002C004E">
      <w:pPr>
        <w:pStyle w:val="Slidetext"/>
        <w:spacing w:after="120"/>
        <w:rPr>
          <w:sz w:val="20"/>
          <w:szCs w:val="20"/>
        </w:rPr>
      </w:pPr>
      <w:r w:rsidRPr="002C004E">
        <w:rPr>
          <w:sz w:val="20"/>
          <w:szCs w:val="20"/>
        </w:rPr>
        <w:t>The mission of our parent center is “to empower families and youth to individually and collectively advocate for improved functional and educational outcomes for children with disabilities.”</w:t>
      </w:r>
    </w:p>
    <w:p w14:paraId="462F23FA" w14:textId="0538D099" w:rsidR="002C004E" w:rsidRDefault="002C004E" w:rsidP="002C004E">
      <w:pPr>
        <w:pStyle w:val="Slidetext"/>
        <w:spacing w:after="120"/>
        <w:rPr>
          <w:sz w:val="20"/>
          <w:szCs w:val="20"/>
        </w:rPr>
      </w:pPr>
      <w:r w:rsidRPr="0065687B">
        <w:rPr>
          <w:sz w:val="20"/>
          <w:szCs w:val="20"/>
          <w:highlight w:val="yellow"/>
        </w:rPr>
        <w:t>Our Board is comprised of 11 members, 7 of whom are parents of children with disabilities under the age of 26 years.</w:t>
      </w:r>
      <w:r w:rsidRPr="002C004E">
        <w:rPr>
          <w:sz w:val="20"/>
          <w:szCs w:val="20"/>
        </w:rPr>
        <w:t xml:space="preserve"> Each member is appointed to serve a three-year term; a second term is allowed. After two consecutive terms, the Board member must vacate the position for, at least, one year. Officers are elected by Board members from the membership. </w:t>
      </w:r>
      <w:r w:rsidRPr="0065687B">
        <w:rPr>
          <w:sz w:val="20"/>
          <w:szCs w:val="20"/>
          <w:highlight w:val="yellow"/>
        </w:rPr>
        <w:t>The Board of Directors currently includes:</w:t>
      </w:r>
    </w:p>
    <w:tbl>
      <w:tblPr>
        <w:tblStyle w:val="TableGrid"/>
        <w:tblW w:w="0" w:type="auto"/>
        <w:tblInd w:w="720" w:type="dxa"/>
        <w:tblLook w:val="04A0" w:firstRow="1" w:lastRow="0" w:firstColumn="1" w:lastColumn="0" w:noHBand="0" w:noVBand="1"/>
      </w:tblPr>
      <w:tblGrid>
        <w:gridCol w:w="1165"/>
        <w:gridCol w:w="1686"/>
        <w:gridCol w:w="1554"/>
        <w:gridCol w:w="1394"/>
        <w:gridCol w:w="1421"/>
        <w:gridCol w:w="1410"/>
      </w:tblGrid>
      <w:tr w:rsidR="0065687B" w14:paraId="7C51FBA6" w14:textId="77777777" w:rsidTr="0065687B">
        <w:tc>
          <w:tcPr>
            <w:tcW w:w="1165" w:type="dxa"/>
          </w:tcPr>
          <w:p w14:paraId="5389E3E3" w14:textId="38CFDC36" w:rsidR="00017934" w:rsidRPr="00017934" w:rsidRDefault="00017934" w:rsidP="0065687B">
            <w:pPr>
              <w:pStyle w:val="Slidetext"/>
              <w:ind w:left="0"/>
              <w:jc w:val="center"/>
              <w:rPr>
                <w:b/>
                <w:bCs/>
                <w:sz w:val="20"/>
                <w:szCs w:val="20"/>
              </w:rPr>
            </w:pPr>
            <w:r w:rsidRPr="00017934">
              <w:rPr>
                <w:b/>
                <w:bCs/>
                <w:sz w:val="20"/>
                <w:szCs w:val="20"/>
              </w:rPr>
              <w:t>Name</w:t>
            </w:r>
          </w:p>
        </w:tc>
        <w:tc>
          <w:tcPr>
            <w:tcW w:w="1686" w:type="dxa"/>
          </w:tcPr>
          <w:p w14:paraId="6BF858C0" w14:textId="6D1F6B70" w:rsidR="00017934" w:rsidRPr="00017934" w:rsidRDefault="00017934" w:rsidP="0065687B">
            <w:pPr>
              <w:pStyle w:val="Slidetext"/>
              <w:ind w:left="0"/>
              <w:jc w:val="center"/>
              <w:rPr>
                <w:b/>
                <w:bCs/>
                <w:sz w:val="20"/>
                <w:szCs w:val="20"/>
              </w:rPr>
            </w:pPr>
            <w:r w:rsidRPr="00017934">
              <w:rPr>
                <w:b/>
                <w:bCs/>
                <w:sz w:val="20"/>
                <w:szCs w:val="20"/>
              </w:rPr>
              <w:t>Role(s)</w:t>
            </w:r>
          </w:p>
        </w:tc>
        <w:tc>
          <w:tcPr>
            <w:tcW w:w="1554" w:type="dxa"/>
          </w:tcPr>
          <w:p w14:paraId="31719D0F" w14:textId="0E286DA0" w:rsidR="00017934" w:rsidRPr="00017934" w:rsidRDefault="00017934" w:rsidP="0065687B">
            <w:pPr>
              <w:pStyle w:val="Slidetext"/>
              <w:ind w:left="0"/>
              <w:jc w:val="center"/>
              <w:rPr>
                <w:b/>
                <w:bCs/>
                <w:sz w:val="20"/>
                <w:szCs w:val="20"/>
              </w:rPr>
            </w:pPr>
            <w:r w:rsidRPr="00017934">
              <w:rPr>
                <w:b/>
                <w:bCs/>
                <w:sz w:val="20"/>
                <w:szCs w:val="20"/>
              </w:rPr>
              <w:t>Parent of CWD</w:t>
            </w:r>
          </w:p>
        </w:tc>
        <w:tc>
          <w:tcPr>
            <w:tcW w:w="1394" w:type="dxa"/>
          </w:tcPr>
          <w:p w14:paraId="6EA32416" w14:textId="1C3DA9DA" w:rsidR="00017934" w:rsidRPr="00017934" w:rsidRDefault="00017934" w:rsidP="0065687B">
            <w:pPr>
              <w:pStyle w:val="Slidetext"/>
              <w:ind w:left="0"/>
              <w:jc w:val="center"/>
              <w:rPr>
                <w:b/>
                <w:bCs/>
                <w:sz w:val="20"/>
                <w:szCs w:val="20"/>
              </w:rPr>
            </w:pPr>
            <w:r w:rsidRPr="00017934">
              <w:rPr>
                <w:b/>
                <w:bCs/>
                <w:sz w:val="20"/>
                <w:szCs w:val="20"/>
              </w:rPr>
              <w:t>Representing</w:t>
            </w:r>
          </w:p>
        </w:tc>
        <w:tc>
          <w:tcPr>
            <w:tcW w:w="1421" w:type="dxa"/>
          </w:tcPr>
          <w:p w14:paraId="03AC3F74" w14:textId="02F429AE" w:rsidR="00017934" w:rsidRPr="00017934" w:rsidRDefault="00017934" w:rsidP="0065687B">
            <w:pPr>
              <w:pStyle w:val="Slidetext"/>
              <w:ind w:left="0"/>
              <w:jc w:val="center"/>
              <w:rPr>
                <w:b/>
                <w:bCs/>
                <w:sz w:val="20"/>
                <w:szCs w:val="20"/>
              </w:rPr>
            </w:pPr>
            <w:r w:rsidRPr="00017934">
              <w:rPr>
                <w:b/>
                <w:bCs/>
                <w:sz w:val="20"/>
                <w:szCs w:val="20"/>
              </w:rPr>
              <w:t>Board Role</w:t>
            </w:r>
          </w:p>
        </w:tc>
        <w:tc>
          <w:tcPr>
            <w:tcW w:w="1410" w:type="dxa"/>
          </w:tcPr>
          <w:p w14:paraId="020B0881" w14:textId="2C5071F8" w:rsidR="00017934" w:rsidRPr="00017934" w:rsidRDefault="00017934" w:rsidP="0065687B">
            <w:pPr>
              <w:pStyle w:val="Slidetext"/>
              <w:ind w:left="0"/>
              <w:jc w:val="center"/>
              <w:rPr>
                <w:b/>
                <w:bCs/>
                <w:sz w:val="20"/>
                <w:szCs w:val="20"/>
              </w:rPr>
            </w:pPr>
            <w:r w:rsidRPr="00017934">
              <w:rPr>
                <w:b/>
                <w:bCs/>
                <w:sz w:val="20"/>
                <w:szCs w:val="20"/>
              </w:rPr>
              <w:t>Term</w:t>
            </w:r>
          </w:p>
        </w:tc>
      </w:tr>
      <w:tr w:rsidR="0065687B" w14:paraId="75E518AD" w14:textId="77777777" w:rsidTr="0065687B">
        <w:tc>
          <w:tcPr>
            <w:tcW w:w="1165" w:type="dxa"/>
          </w:tcPr>
          <w:p w14:paraId="703017C0" w14:textId="026D600B" w:rsidR="00017934" w:rsidRDefault="0065687B" w:rsidP="0065687B">
            <w:pPr>
              <w:pStyle w:val="Slidetext"/>
              <w:ind w:left="0"/>
              <w:rPr>
                <w:sz w:val="20"/>
                <w:szCs w:val="20"/>
              </w:rPr>
            </w:pPr>
            <w:r>
              <w:rPr>
                <w:sz w:val="20"/>
                <w:szCs w:val="20"/>
              </w:rPr>
              <w:t>Joan Doe</w:t>
            </w:r>
          </w:p>
        </w:tc>
        <w:tc>
          <w:tcPr>
            <w:tcW w:w="1686" w:type="dxa"/>
          </w:tcPr>
          <w:p w14:paraId="000C08AE" w14:textId="3FA32D91" w:rsidR="00017934" w:rsidRDefault="0065687B" w:rsidP="0065687B">
            <w:pPr>
              <w:pStyle w:val="Slidetext"/>
              <w:ind w:left="0"/>
              <w:rPr>
                <w:sz w:val="20"/>
                <w:szCs w:val="20"/>
              </w:rPr>
            </w:pPr>
            <w:r>
              <w:rPr>
                <w:sz w:val="20"/>
                <w:szCs w:val="20"/>
              </w:rPr>
              <w:t>Parent, General Educator</w:t>
            </w:r>
          </w:p>
        </w:tc>
        <w:tc>
          <w:tcPr>
            <w:tcW w:w="1554" w:type="dxa"/>
          </w:tcPr>
          <w:p w14:paraId="68B5AC49" w14:textId="4C6855CA" w:rsidR="00017934" w:rsidRDefault="0065687B" w:rsidP="0065687B">
            <w:pPr>
              <w:pStyle w:val="Slidetext"/>
              <w:ind w:left="0"/>
              <w:rPr>
                <w:sz w:val="20"/>
                <w:szCs w:val="20"/>
              </w:rPr>
            </w:pPr>
            <w:r>
              <w:rPr>
                <w:sz w:val="20"/>
                <w:szCs w:val="20"/>
              </w:rPr>
              <w:t>7 y.o. with CP</w:t>
            </w:r>
          </w:p>
        </w:tc>
        <w:tc>
          <w:tcPr>
            <w:tcW w:w="1394" w:type="dxa"/>
          </w:tcPr>
          <w:p w14:paraId="1C9F6BC0" w14:textId="52D09641" w:rsidR="00017934" w:rsidRDefault="0065687B" w:rsidP="0065687B">
            <w:pPr>
              <w:pStyle w:val="Slidetext"/>
              <w:ind w:left="0"/>
              <w:rPr>
                <w:sz w:val="20"/>
                <w:szCs w:val="20"/>
              </w:rPr>
            </w:pPr>
            <w:r>
              <w:rPr>
                <w:sz w:val="20"/>
                <w:szCs w:val="20"/>
              </w:rPr>
              <w:t>Western part of state</w:t>
            </w:r>
          </w:p>
        </w:tc>
        <w:tc>
          <w:tcPr>
            <w:tcW w:w="1421" w:type="dxa"/>
          </w:tcPr>
          <w:p w14:paraId="2AF57633" w14:textId="5689870D" w:rsidR="00017934" w:rsidRDefault="0065687B" w:rsidP="0065687B">
            <w:pPr>
              <w:pStyle w:val="Slidetext"/>
              <w:ind w:left="0"/>
              <w:rPr>
                <w:sz w:val="20"/>
                <w:szCs w:val="20"/>
              </w:rPr>
            </w:pPr>
            <w:r>
              <w:rPr>
                <w:sz w:val="20"/>
                <w:szCs w:val="20"/>
              </w:rPr>
              <w:t>*President</w:t>
            </w:r>
          </w:p>
        </w:tc>
        <w:tc>
          <w:tcPr>
            <w:tcW w:w="1410" w:type="dxa"/>
          </w:tcPr>
          <w:p w14:paraId="25C44704" w14:textId="7E9F7F31" w:rsidR="00017934" w:rsidRDefault="0065687B" w:rsidP="0065687B">
            <w:pPr>
              <w:pStyle w:val="Slidetext"/>
              <w:ind w:left="0"/>
              <w:rPr>
                <w:sz w:val="20"/>
                <w:szCs w:val="20"/>
              </w:rPr>
            </w:pPr>
            <w:r>
              <w:rPr>
                <w:sz w:val="20"/>
                <w:szCs w:val="20"/>
              </w:rPr>
              <w:t>1</w:t>
            </w:r>
            <w:r w:rsidRPr="0065687B">
              <w:rPr>
                <w:sz w:val="20"/>
                <w:szCs w:val="20"/>
                <w:vertAlign w:val="superscript"/>
              </w:rPr>
              <w:t>st</w:t>
            </w:r>
            <w:r>
              <w:rPr>
                <w:sz w:val="20"/>
                <w:szCs w:val="20"/>
              </w:rPr>
              <w:t xml:space="preserve"> term: ends 9/30/24</w:t>
            </w:r>
          </w:p>
        </w:tc>
      </w:tr>
      <w:tr w:rsidR="0065687B" w14:paraId="425B2E88" w14:textId="77777777" w:rsidTr="0065687B">
        <w:tc>
          <w:tcPr>
            <w:tcW w:w="1165" w:type="dxa"/>
          </w:tcPr>
          <w:p w14:paraId="70F095D6" w14:textId="24E7F9D7" w:rsidR="00017934" w:rsidRDefault="0065687B" w:rsidP="0065687B">
            <w:pPr>
              <w:pStyle w:val="Slidetext"/>
              <w:ind w:left="0"/>
              <w:rPr>
                <w:sz w:val="20"/>
                <w:szCs w:val="20"/>
              </w:rPr>
            </w:pPr>
            <w:r>
              <w:rPr>
                <w:sz w:val="20"/>
                <w:szCs w:val="20"/>
              </w:rPr>
              <w:t>Amie Reye</w:t>
            </w:r>
          </w:p>
        </w:tc>
        <w:tc>
          <w:tcPr>
            <w:tcW w:w="1686" w:type="dxa"/>
          </w:tcPr>
          <w:p w14:paraId="58B12FA5" w14:textId="27E200C2" w:rsidR="00017934" w:rsidRDefault="0065687B" w:rsidP="0065687B">
            <w:pPr>
              <w:pStyle w:val="Slidetext"/>
              <w:ind w:left="0"/>
              <w:rPr>
                <w:sz w:val="20"/>
                <w:szCs w:val="20"/>
              </w:rPr>
            </w:pPr>
            <w:r>
              <w:rPr>
                <w:sz w:val="20"/>
                <w:szCs w:val="20"/>
              </w:rPr>
              <w:t>High school administrator</w:t>
            </w:r>
          </w:p>
        </w:tc>
        <w:tc>
          <w:tcPr>
            <w:tcW w:w="1554" w:type="dxa"/>
          </w:tcPr>
          <w:p w14:paraId="207DC55A" w14:textId="77777777" w:rsidR="00017934" w:rsidRDefault="00017934" w:rsidP="0065687B">
            <w:pPr>
              <w:pStyle w:val="Slidetext"/>
              <w:ind w:left="0"/>
              <w:rPr>
                <w:sz w:val="20"/>
                <w:szCs w:val="20"/>
              </w:rPr>
            </w:pPr>
          </w:p>
        </w:tc>
        <w:tc>
          <w:tcPr>
            <w:tcW w:w="1394" w:type="dxa"/>
          </w:tcPr>
          <w:p w14:paraId="1408E391" w14:textId="55E07E43" w:rsidR="00017934" w:rsidRDefault="0065687B" w:rsidP="0065687B">
            <w:pPr>
              <w:pStyle w:val="Slidetext"/>
              <w:ind w:left="0"/>
              <w:rPr>
                <w:sz w:val="20"/>
                <w:szCs w:val="20"/>
              </w:rPr>
            </w:pPr>
            <w:r>
              <w:rPr>
                <w:sz w:val="20"/>
                <w:szCs w:val="20"/>
              </w:rPr>
              <w:t>Central part of state</w:t>
            </w:r>
          </w:p>
        </w:tc>
        <w:tc>
          <w:tcPr>
            <w:tcW w:w="1421" w:type="dxa"/>
          </w:tcPr>
          <w:p w14:paraId="340EEB4C" w14:textId="3371DFB5" w:rsidR="00017934" w:rsidRDefault="0065687B" w:rsidP="0065687B">
            <w:pPr>
              <w:pStyle w:val="Slidetext"/>
              <w:ind w:left="0"/>
              <w:rPr>
                <w:sz w:val="20"/>
                <w:szCs w:val="20"/>
              </w:rPr>
            </w:pPr>
            <w:r>
              <w:rPr>
                <w:sz w:val="20"/>
                <w:szCs w:val="20"/>
              </w:rPr>
              <w:t>*Vice President</w:t>
            </w:r>
          </w:p>
        </w:tc>
        <w:tc>
          <w:tcPr>
            <w:tcW w:w="1410" w:type="dxa"/>
          </w:tcPr>
          <w:p w14:paraId="3B65903C" w14:textId="34EE965C" w:rsidR="00017934" w:rsidRDefault="0065687B" w:rsidP="0065687B">
            <w:pPr>
              <w:pStyle w:val="Slidetext"/>
              <w:ind w:left="0"/>
              <w:rPr>
                <w:sz w:val="20"/>
                <w:szCs w:val="20"/>
              </w:rPr>
            </w:pPr>
            <w:r>
              <w:rPr>
                <w:sz w:val="20"/>
                <w:szCs w:val="20"/>
              </w:rPr>
              <w:t>2</w:t>
            </w:r>
            <w:r w:rsidRPr="0065687B">
              <w:rPr>
                <w:sz w:val="20"/>
                <w:szCs w:val="20"/>
                <w:vertAlign w:val="superscript"/>
              </w:rPr>
              <w:t>nd</w:t>
            </w:r>
            <w:r>
              <w:rPr>
                <w:sz w:val="20"/>
                <w:szCs w:val="20"/>
              </w:rPr>
              <w:t xml:space="preserve"> term: ends 9/30/22</w:t>
            </w:r>
          </w:p>
        </w:tc>
      </w:tr>
      <w:tr w:rsidR="0065687B" w14:paraId="52C7DFB4" w14:textId="77777777" w:rsidTr="0065687B">
        <w:tc>
          <w:tcPr>
            <w:tcW w:w="1165" w:type="dxa"/>
          </w:tcPr>
          <w:p w14:paraId="3F14DDFD" w14:textId="4E106971" w:rsidR="00017934" w:rsidRDefault="0065687B" w:rsidP="0065687B">
            <w:pPr>
              <w:pStyle w:val="Slidetext"/>
              <w:ind w:left="0"/>
              <w:rPr>
                <w:sz w:val="20"/>
                <w:szCs w:val="20"/>
              </w:rPr>
            </w:pPr>
            <w:r>
              <w:rPr>
                <w:sz w:val="20"/>
                <w:szCs w:val="20"/>
              </w:rPr>
              <w:t>Donald Mi</w:t>
            </w:r>
          </w:p>
        </w:tc>
        <w:tc>
          <w:tcPr>
            <w:tcW w:w="1686" w:type="dxa"/>
          </w:tcPr>
          <w:p w14:paraId="1E9510CC" w14:textId="42649A5F" w:rsidR="00017934" w:rsidRDefault="0065687B" w:rsidP="0065687B">
            <w:pPr>
              <w:pStyle w:val="Slidetext"/>
              <w:ind w:left="0"/>
              <w:rPr>
                <w:sz w:val="20"/>
                <w:szCs w:val="20"/>
              </w:rPr>
            </w:pPr>
            <w:r>
              <w:rPr>
                <w:sz w:val="20"/>
                <w:szCs w:val="20"/>
              </w:rPr>
              <w:t>Parent, Attorney</w:t>
            </w:r>
          </w:p>
        </w:tc>
        <w:tc>
          <w:tcPr>
            <w:tcW w:w="1554" w:type="dxa"/>
          </w:tcPr>
          <w:p w14:paraId="57B22C70" w14:textId="243D47BC" w:rsidR="00017934" w:rsidRDefault="0065687B" w:rsidP="0065687B">
            <w:pPr>
              <w:pStyle w:val="Slidetext"/>
              <w:ind w:left="0"/>
              <w:rPr>
                <w:sz w:val="20"/>
                <w:szCs w:val="20"/>
              </w:rPr>
            </w:pPr>
            <w:r>
              <w:rPr>
                <w:sz w:val="20"/>
                <w:szCs w:val="20"/>
              </w:rPr>
              <w:t>21 y.o. with ID</w:t>
            </w:r>
          </w:p>
        </w:tc>
        <w:tc>
          <w:tcPr>
            <w:tcW w:w="1394" w:type="dxa"/>
          </w:tcPr>
          <w:p w14:paraId="695FA5B8" w14:textId="03A3737F" w:rsidR="00017934" w:rsidRDefault="0065687B" w:rsidP="0065687B">
            <w:pPr>
              <w:pStyle w:val="Slidetext"/>
              <w:ind w:left="0"/>
              <w:rPr>
                <w:sz w:val="20"/>
                <w:szCs w:val="20"/>
              </w:rPr>
            </w:pPr>
            <w:r>
              <w:rPr>
                <w:sz w:val="20"/>
                <w:szCs w:val="20"/>
              </w:rPr>
              <w:t>Northern part of state</w:t>
            </w:r>
          </w:p>
        </w:tc>
        <w:tc>
          <w:tcPr>
            <w:tcW w:w="1421" w:type="dxa"/>
          </w:tcPr>
          <w:p w14:paraId="1565664D" w14:textId="4A66CE03" w:rsidR="00017934" w:rsidRDefault="0065687B" w:rsidP="0065687B">
            <w:pPr>
              <w:pStyle w:val="Slidetext"/>
              <w:ind w:left="0"/>
              <w:rPr>
                <w:sz w:val="20"/>
                <w:szCs w:val="20"/>
              </w:rPr>
            </w:pPr>
            <w:r>
              <w:rPr>
                <w:sz w:val="20"/>
                <w:szCs w:val="20"/>
              </w:rPr>
              <w:t>*Secretary / Treasurer</w:t>
            </w:r>
          </w:p>
        </w:tc>
        <w:tc>
          <w:tcPr>
            <w:tcW w:w="1410" w:type="dxa"/>
          </w:tcPr>
          <w:p w14:paraId="6E12655F" w14:textId="28DDAD31" w:rsidR="00017934" w:rsidRDefault="0065687B" w:rsidP="0065687B">
            <w:pPr>
              <w:pStyle w:val="Slidetext"/>
              <w:ind w:left="0"/>
              <w:rPr>
                <w:sz w:val="20"/>
                <w:szCs w:val="20"/>
              </w:rPr>
            </w:pPr>
            <w:r>
              <w:rPr>
                <w:sz w:val="20"/>
                <w:szCs w:val="20"/>
              </w:rPr>
              <w:t>2</w:t>
            </w:r>
            <w:r w:rsidRPr="0065687B">
              <w:rPr>
                <w:sz w:val="20"/>
                <w:szCs w:val="20"/>
                <w:vertAlign w:val="superscript"/>
              </w:rPr>
              <w:t>nd</w:t>
            </w:r>
            <w:r>
              <w:rPr>
                <w:sz w:val="20"/>
                <w:szCs w:val="20"/>
              </w:rPr>
              <w:t xml:space="preserve"> term: ends 9/30/23</w:t>
            </w:r>
          </w:p>
        </w:tc>
      </w:tr>
      <w:tr w:rsidR="0065687B" w14:paraId="2CBED5F3" w14:textId="77777777" w:rsidTr="0065687B">
        <w:tc>
          <w:tcPr>
            <w:tcW w:w="1165" w:type="dxa"/>
          </w:tcPr>
          <w:p w14:paraId="58DDCF56" w14:textId="36D801D9" w:rsidR="00017934" w:rsidRDefault="0065687B" w:rsidP="0065687B">
            <w:pPr>
              <w:pStyle w:val="Slidetext"/>
              <w:ind w:left="0"/>
              <w:rPr>
                <w:sz w:val="20"/>
                <w:szCs w:val="20"/>
              </w:rPr>
            </w:pPr>
            <w:r>
              <w:rPr>
                <w:sz w:val="20"/>
                <w:szCs w:val="20"/>
              </w:rPr>
              <w:t>Judy Ea’e</w:t>
            </w:r>
          </w:p>
        </w:tc>
        <w:tc>
          <w:tcPr>
            <w:tcW w:w="1686" w:type="dxa"/>
          </w:tcPr>
          <w:p w14:paraId="5067F301" w14:textId="1E7919BF" w:rsidR="00017934" w:rsidRDefault="0065687B" w:rsidP="0065687B">
            <w:pPr>
              <w:pStyle w:val="Slidetext"/>
              <w:ind w:left="0"/>
              <w:rPr>
                <w:sz w:val="20"/>
                <w:szCs w:val="20"/>
              </w:rPr>
            </w:pPr>
            <w:r>
              <w:rPr>
                <w:sz w:val="20"/>
                <w:szCs w:val="20"/>
              </w:rPr>
              <w:t>Parent, Accountant</w:t>
            </w:r>
          </w:p>
        </w:tc>
        <w:tc>
          <w:tcPr>
            <w:tcW w:w="1554" w:type="dxa"/>
          </w:tcPr>
          <w:p w14:paraId="3EE24242" w14:textId="2CA0BD94" w:rsidR="00017934" w:rsidRDefault="0065687B" w:rsidP="0065687B">
            <w:pPr>
              <w:pStyle w:val="Slidetext"/>
              <w:ind w:left="0"/>
              <w:rPr>
                <w:sz w:val="20"/>
                <w:szCs w:val="20"/>
              </w:rPr>
            </w:pPr>
            <w:r>
              <w:rPr>
                <w:sz w:val="20"/>
                <w:szCs w:val="20"/>
              </w:rPr>
              <w:t>2 y.o. with DD</w:t>
            </w:r>
          </w:p>
        </w:tc>
        <w:tc>
          <w:tcPr>
            <w:tcW w:w="1394" w:type="dxa"/>
          </w:tcPr>
          <w:p w14:paraId="0914B01A" w14:textId="34B95E70" w:rsidR="00017934" w:rsidRDefault="0065687B" w:rsidP="0065687B">
            <w:pPr>
              <w:pStyle w:val="Slidetext"/>
              <w:ind w:left="0"/>
              <w:rPr>
                <w:sz w:val="20"/>
                <w:szCs w:val="20"/>
              </w:rPr>
            </w:pPr>
            <w:r>
              <w:rPr>
                <w:sz w:val="20"/>
                <w:szCs w:val="20"/>
              </w:rPr>
              <w:t>Southern part of state</w:t>
            </w:r>
          </w:p>
        </w:tc>
        <w:tc>
          <w:tcPr>
            <w:tcW w:w="1421" w:type="dxa"/>
          </w:tcPr>
          <w:p w14:paraId="79B48BEA" w14:textId="60BF8F01" w:rsidR="00017934" w:rsidRDefault="0065687B" w:rsidP="0065687B">
            <w:pPr>
              <w:pStyle w:val="Slidetext"/>
              <w:ind w:left="0"/>
              <w:rPr>
                <w:sz w:val="20"/>
                <w:szCs w:val="20"/>
              </w:rPr>
            </w:pPr>
            <w:r>
              <w:rPr>
                <w:sz w:val="20"/>
                <w:szCs w:val="20"/>
              </w:rPr>
              <w:t>Member</w:t>
            </w:r>
          </w:p>
        </w:tc>
        <w:tc>
          <w:tcPr>
            <w:tcW w:w="1410" w:type="dxa"/>
          </w:tcPr>
          <w:p w14:paraId="1E68923C" w14:textId="38113CC7" w:rsidR="00017934" w:rsidRDefault="0065687B" w:rsidP="0065687B">
            <w:pPr>
              <w:pStyle w:val="Slidetext"/>
              <w:ind w:left="0"/>
              <w:rPr>
                <w:sz w:val="20"/>
                <w:szCs w:val="20"/>
              </w:rPr>
            </w:pPr>
            <w:r>
              <w:rPr>
                <w:sz w:val="20"/>
                <w:szCs w:val="20"/>
              </w:rPr>
              <w:t>1</w:t>
            </w:r>
            <w:r w:rsidRPr="0065687B">
              <w:rPr>
                <w:sz w:val="20"/>
                <w:szCs w:val="20"/>
                <w:vertAlign w:val="superscript"/>
              </w:rPr>
              <w:t>st</w:t>
            </w:r>
            <w:r>
              <w:rPr>
                <w:sz w:val="20"/>
                <w:szCs w:val="20"/>
              </w:rPr>
              <w:t xml:space="preserve"> term: ends 9/30/24</w:t>
            </w:r>
          </w:p>
        </w:tc>
      </w:tr>
    </w:tbl>
    <w:p w14:paraId="4D128B39" w14:textId="4A94B402" w:rsidR="00D40784" w:rsidRDefault="00D40784" w:rsidP="00A10A72">
      <w:pPr>
        <w:pStyle w:val="Slidetext"/>
        <w:spacing w:before="120"/>
      </w:pPr>
      <w:r w:rsidRPr="007F1100">
        <w:rPr>
          <w:i/>
          <w:iCs/>
        </w:rPr>
        <w:t xml:space="preserve">[End of </w:t>
      </w:r>
      <w:r w:rsidR="00030F05">
        <w:rPr>
          <w:i/>
          <w:iCs/>
        </w:rPr>
        <w:t>slide content</w:t>
      </w:r>
      <w:r w:rsidRPr="007F1100">
        <w:rPr>
          <w:i/>
          <w:iCs/>
        </w:rPr>
        <w:t>]</w:t>
      </w:r>
    </w:p>
    <w:p w14:paraId="368670D7" w14:textId="77777777" w:rsidR="002C004E" w:rsidRDefault="002C004E" w:rsidP="002C004E">
      <w:pPr>
        <w:pStyle w:val="Slidetext"/>
        <w:spacing w:after="120"/>
      </w:pPr>
    </w:p>
    <w:p w14:paraId="68B7C5ED" w14:textId="77777777" w:rsidR="00FF5277" w:rsidRDefault="00FF5277" w:rsidP="00A10A72">
      <w:pPr>
        <w:pStyle w:val="Slidetext"/>
        <w:ind w:left="0"/>
      </w:pPr>
    </w:p>
    <w:p w14:paraId="6D30F5AE" w14:textId="11D5D284" w:rsidR="00FF5277" w:rsidRDefault="00030F05" w:rsidP="00030F05">
      <w:pPr>
        <w:pStyle w:val="Narration"/>
      </w:pPr>
      <w:r w:rsidRPr="002C5C99">
        <w:rPr>
          <w:i/>
          <w:iCs/>
        </w:rPr>
        <w:t>[Yolanda Lusane]:</w:t>
      </w:r>
      <w:r>
        <w:t xml:space="preserve">  </w:t>
      </w:r>
      <w:r w:rsidR="00A10A72" w:rsidRPr="00A10A72">
        <w:t>The table shown on this slide is an example format of the information OSEP requires, to attest that your organization continues to be eligible for funding. A brief description of the number of board members with vacancies should precede the table. The table must include name, role, parent of child with disabilities, representation, board role, and term of office. The role includes the area or areas of expertise, which this person brings to the board. The parent's status must indicate both the age and disability of the child. The board should represent the entire geographical areas served by the project. The board role lists any offices this person holds with the organization. The term of office lists when this board member will leave their office, the board, or both.</w:t>
      </w:r>
    </w:p>
    <w:p w14:paraId="5DD4F189" w14:textId="4D42F2A7" w:rsidR="000F6ADD" w:rsidRDefault="000F6ADD" w:rsidP="00FF5277">
      <w:pPr>
        <w:pStyle w:val="NoSpacing"/>
        <w:spacing w:after="120"/>
      </w:pPr>
    </w:p>
    <w:p w14:paraId="1C63E15D" w14:textId="1730F90E" w:rsidR="000F6ADD" w:rsidRPr="00316330" w:rsidRDefault="000F6ADD" w:rsidP="00316330">
      <w:pPr>
        <w:pStyle w:val="Heading2"/>
      </w:pPr>
      <w:r w:rsidRPr="00316330">
        <w:t>Slide 46 | Part 8: New in 2022</w:t>
      </w:r>
    </w:p>
    <w:p w14:paraId="677FC7F6" w14:textId="77777777" w:rsidR="00316330" w:rsidRDefault="00316330" w:rsidP="00316330">
      <w:pPr>
        <w:pStyle w:val="Slidetext"/>
      </w:pPr>
      <w:r>
        <w:t>Outcomes:</w:t>
      </w:r>
    </w:p>
    <w:p w14:paraId="2C270A3A" w14:textId="77777777" w:rsidR="00316330" w:rsidRDefault="00316330" w:rsidP="00316330">
      <w:pPr>
        <w:pStyle w:val="Slidetext"/>
        <w:numPr>
          <w:ilvl w:val="0"/>
          <w:numId w:val="13"/>
        </w:numPr>
      </w:pPr>
      <w:r>
        <w:t>Grantees will have a greater understanding of what is expected of them in the annual reports.</w:t>
      </w:r>
    </w:p>
    <w:p w14:paraId="70C00F16" w14:textId="77777777" w:rsidR="00316330" w:rsidRDefault="00316330" w:rsidP="00316330">
      <w:pPr>
        <w:pStyle w:val="Slidetext"/>
        <w:numPr>
          <w:ilvl w:val="0"/>
          <w:numId w:val="13"/>
        </w:numPr>
      </w:pPr>
      <w:r>
        <w:t>Grantees will feel more confident in completing and submitting their annual reports.</w:t>
      </w:r>
    </w:p>
    <w:p w14:paraId="5EFC0AFC" w14:textId="77777777" w:rsidR="00316330" w:rsidRDefault="00316330" w:rsidP="000F6ADD">
      <w:pPr>
        <w:pStyle w:val="Slidetext"/>
      </w:pPr>
    </w:p>
    <w:p w14:paraId="6F313570" w14:textId="33A65963" w:rsidR="00316330" w:rsidRDefault="00A10A72" w:rsidP="00316330">
      <w:pPr>
        <w:pStyle w:val="NoSpacing"/>
      </w:pPr>
      <w:r w:rsidRPr="002C5C99">
        <w:rPr>
          <w:i/>
          <w:iCs/>
        </w:rPr>
        <w:t>[Yolanda Lusane]:</w:t>
      </w:r>
      <w:r>
        <w:t xml:space="preserve">  </w:t>
      </w:r>
      <w:r w:rsidRPr="00A10A72">
        <w:t xml:space="preserve">This is </w:t>
      </w:r>
      <w:r>
        <w:t>Part 8</w:t>
      </w:r>
      <w:r w:rsidRPr="00A10A72">
        <w:t>, New in 2022. My name is Yolanda Lusane</w:t>
      </w:r>
      <w:r>
        <w:t>,</w:t>
      </w:r>
      <w:r w:rsidRPr="00A10A72">
        <w:t xml:space="preserve"> and I am the project officer for the Community Parent Resource Centers. The outcomes of this section are that grantees will have a greater understanding of what is expected of them in their annual reports and feel more confident in completing and submitting their annual reports. Next slide.</w:t>
      </w:r>
    </w:p>
    <w:p w14:paraId="5888B340" w14:textId="0FBFFC1E" w:rsidR="0020547B" w:rsidRDefault="00316330" w:rsidP="00A10A72">
      <w:pPr>
        <w:pStyle w:val="Heading2"/>
      </w:pPr>
      <w:r>
        <w:lastRenderedPageBreak/>
        <w:t>Slide 47 | CPRC Cover Sheet—Top</w:t>
      </w:r>
    </w:p>
    <w:p w14:paraId="32654624" w14:textId="77777777" w:rsidR="00B506F2" w:rsidRDefault="00B506F2" w:rsidP="00B506F2">
      <w:pPr>
        <w:pStyle w:val="Slidetext"/>
        <w:ind w:left="450"/>
      </w:pPr>
      <w:r>
        <w:t xml:space="preserve">[Screenshot of the 524 form, with </w:t>
      </w:r>
      <w:r w:rsidRPr="008E702A">
        <w:rPr>
          <w:b/>
          <w:bCs/>
        </w:rPr>
        <w:t>example</w:t>
      </w:r>
      <w:r>
        <w:t xml:space="preserve"> text filled in and highlighted in yellow.]</w:t>
      </w:r>
    </w:p>
    <w:p w14:paraId="72409CE1" w14:textId="77777777" w:rsidR="00B506F2" w:rsidRDefault="00B506F2" w:rsidP="00B506F2">
      <w:pPr>
        <w:pStyle w:val="Slidetext"/>
        <w:ind w:left="450"/>
      </w:pPr>
    </w:p>
    <w:p w14:paraId="33CF60B8" w14:textId="77777777" w:rsidR="00B506F2" w:rsidRPr="00517FFA" w:rsidRDefault="00B506F2" w:rsidP="00B506F2">
      <w:pPr>
        <w:pStyle w:val="Slidetext"/>
        <w:ind w:left="450"/>
        <w:rPr>
          <w:sz w:val="20"/>
          <w:szCs w:val="20"/>
        </w:rPr>
      </w:pPr>
      <w:r w:rsidRPr="00517FFA">
        <w:rPr>
          <w:sz w:val="20"/>
          <w:szCs w:val="20"/>
        </w:rPr>
        <w:t>U.S. Department of Education</w:t>
      </w:r>
    </w:p>
    <w:p w14:paraId="35BE4BC9" w14:textId="77777777" w:rsidR="00B506F2" w:rsidRPr="00517FFA" w:rsidRDefault="00B506F2" w:rsidP="00B506F2">
      <w:pPr>
        <w:pStyle w:val="Slidetext"/>
        <w:ind w:left="450"/>
        <w:rPr>
          <w:sz w:val="20"/>
          <w:szCs w:val="20"/>
        </w:rPr>
      </w:pPr>
      <w:r w:rsidRPr="00517FFA">
        <w:rPr>
          <w:sz w:val="20"/>
          <w:szCs w:val="20"/>
        </w:rPr>
        <w:tab/>
        <w:t>Grant Performance Report Cover Sheet (ED 524B)</w:t>
      </w:r>
    </w:p>
    <w:p w14:paraId="606E28CC" w14:textId="77777777" w:rsidR="00B506F2" w:rsidRPr="00517FFA" w:rsidRDefault="00B506F2" w:rsidP="00B506F2">
      <w:pPr>
        <w:pStyle w:val="Slidetext"/>
        <w:ind w:left="450"/>
        <w:rPr>
          <w:i/>
          <w:iCs/>
          <w:sz w:val="20"/>
          <w:szCs w:val="20"/>
        </w:rPr>
      </w:pPr>
      <w:r w:rsidRPr="00517FFA">
        <w:rPr>
          <w:i/>
          <w:iCs/>
          <w:sz w:val="20"/>
          <w:szCs w:val="20"/>
        </w:rPr>
        <w:tab/>
        <w:t>Check only one box per Program Office instructions.</w:t>
      </w:r>
    </w:p>
    <w:p w14:paraId="7D1FFE96" w14:textId="77777777" w:rsidR="00B506F2" w:rsidRPr="00517FFA" w:rsidRDefault="00B506F2" w:rsidP="00B506F2">
      <w:pPr>
        <w:pStyle w:val="Slidetext"/>
        <w:ind w:left="450"/>
        <w:rPr>
          <w:sz w:val="20"/>
          <w:szCs w:val="20"/>
        </w:rPr>
      </w:pPr>
      <w:r w:rsidRPr="00517FFA">
        <w:rPr>
          <w:sz w:val="20"/>
          <w:szCs w:val="20"/>
        </w:rPr>
        <w:tab/>
      </w:r>
      <w:r w:rsidRPr="00517FFA">
        <w:rPr>
          <w:sz w:val="20"/>
          <w:szCs w:val="20"/>
          <w:highlight w:val="yellow"/>
        </w:rPr>
        <w:t>[ X ] Annual Performance Report</w:t>
      </w:r>
      <w:r w:rsidRPr="00517FFA">
        <w:rPr>
          <w:sz w:val="20"/>
          <w:szCs w:val="20"/>
        </w:rPr>
        <w:t xml:space="preserve">    [    ] Final Performance Report</w:t>
      </w:r>
    </w:p>
    <w:p w14:paraId="4F76B096" w14:textId="77777777" w:rsidR="00B506F2" w:rsidRPr="00517FFA" w:rsidRDefault="00B506F2" w:rsidP="00B506F2">
      <w:pPr>
        <w:pStyle w:val="Slidetext"/>
        <w:ind w:left="450"/>
        <w:rPr>
          <w:sz w:val="20"/>
          <w:szCs w:val="20"/>
        </w:rPr>
      </w:pPr>
    </w:p>
    <w:p w14:paraId="17613A25" w14:textId="77777777" w:rsidR="00B506F2" w:rsidRPr="00517FFA" w:rsidRDefault="00B506F2" w:rsidP="00B506F2">
      <w:pPr>
        <w:pStyle w:val="Slidetext"/>
        <w:ind w:left="450"/>
        <w:rPr>
          <w:b/>
          <w:bCs/>
          <w:sz w:val="20"/>
          <w:szCs w:val="20"/>
        </w:rPr>
      </w:pPr>
      <w:r w:rsidRPr="00517FFA">
        <w:rPr>
          <w:b/>
          <w:bCs/>
          <w:sz w:val="20"/>
          <w:szCs w:val="20"/>
        </w:rPr>
        <w:t>General Information</w:t>
      </w:r>
      <w:r w:rsidRPr="00517FFA">
        <w:rPr>
          <w:b/>
          <w:bCs/>
          <w:sz w:val="20"/>
          <w:szCs w:val="20"/>
        </w:rPr>
        <w:tab/>
      </w:r>
    </w:p>
    <w:p w14:paraId="08005425" w14:textId="0A2D8F70" w:rsidR="00B506F2" w:rsidRPr="00517FFA" w:rsidRDefault="00B506F2" w:rsidP="00B506F2">
      <w:pPr>
        <w:pStyle w:val="Slidetext"/>
        <w:ind w:left="450"/>
        <w:rPr>
          <w:sz w:val="20"/>
          <w:szCs w:val="20"/>
        </w:rPr>
      </w:pPr>
      <w:r w:rsidRPr="00517FFA">
        <w:rPr>
          <w:sz w:val="20"/>
          <w:szCs w:val="20"/>
        </w:rPr>
        <w:t xml:space="preserve">1. PR/Award #:  </w:t>
      </w:r>
      <w:r w:rsidRPr="00517FFA">
        <w:rPr>
          <w:sz w:val="20"/>
          <w:szCs w:val="20"/>
          <w:highlight w:val="yellow"/>
          <w:u w:val="single"/>
        </w:rPr>
        <w:t>H328</w:t>
      </w:r>
      <w:r w:rsidR="00BE2333">
        <w:rPr>
          <w:sz w:val="20"/>
          <w:szCs w:val="20"/>
          <w:highlight w:val="yellow"/>
          <w:u w:val="single"/>
        </w:rPr>
        <w:t>C</w:t>
      </w:r>
      <w:r w:rsidRPr="00517FFA">
        <w:rPr>
          <w:sz w:val="20"/>
          <w:szCs w:val="20"/>
          <w:highlight w:val="yellow"/>
          <w:u w:val="single"/>
        </w:rPr>
        <w:t>2</w:t>
      </w:r>
      <w:r w:rsidR="00BE2333">
        <w:rPr>
          <w:sz w:val="20"/>
          <w:szCs w:val="20"/>
          <w:highlight w:val="yellow"/>
          <w:u w:val="single"/>
        </w:rPr>
        <w:t>1</w:t>
      </w:r>
      <w:r w:rsidRPr="00517FFA">
        <w:rPr>
          <w:sz w:val="20"/>
          <w:szCs w:val="20"/>
          <w:highlight w:val="yellow"/>
          <w:u w:val="single"/>
        </w:rPr>
        <w:t>0000</w:t>
      </w:r>
      <w:r w:rsidRPr="00517FFA">
        <w:rPr>
          <w:sz w:val="20"/>
          <w:szCs w:val="20"/>
        </w:rPr>
        <w:tab/>
      </w:r>
      <w:r w:rsidRPr="00517FFA">
        <w:rPr>
          <w:sz w:val="20"/>
          <w:szCs w:val="20"/>
        </w:rPr>
        <w:tab/>
        <w:t xml:space="preserve">2. Grantee NCES ID#:  </w:t>
      </w:r>
      <w:r w:rsidRPr="00517FFA">
        <w:rPr>
          <w:sz w:val="20"/>
          <w:szCs w:val="20"/>
          <w:highlight w:val="yellow"/>
          <w:u w:val="single"/>
        </w:rPr>
        <w:t>N/A</w:t>
      </w:r>
    </w:p>
    <w:p w14:paraId="0FA8B37C" w14:textId="77777777" w:rsidR="00B506F2" w:rsidRPr="00517FFA" w:rsidRDefault="00B506F2" w:rsidP="00B506F2">
      <w:pPr>
        <w:pStyle w:val="Slidetext"/>
        <w:ind w:left="450"/>
        <w:rPr>
          <w:i/>
          <w:iCs/>
          <w:sz w:val="20"/>
          <w:szCs w:val="20"/>
        </w:rPr>
      </w:pPr>
      <w:r w:rsidRPr="00517FFA">
        <w:rPr>
          <w:sz w:val="20"/>
          <w:szCs w:val="20"/>
        </w:rPr>
        <w:t xml:space="preserve">    </w:t>
      </w:r>
      <w:r w:rsidRPr="00517FFA">
        <w:rPr>
          <w:i/>
          <w:iCs/>
          <w:sz w:val="20"/>
          <w:szCs w:val="20"/>
        </w:rPr>
        <w:t>(Block 5 of the Grant Award Notification - 11 characters.)   (See instructions. Up to 12 characters.)</w:t>
      </w:r>
    </w:p>
    <w:p w14:paraId="55FA5DAF" w14:textId="77777777" w:rsidR="00B506F2" w:rsidRPr="00517FFA" w:rsidRDefault="00B506F2" w:rsidP="00B506F2">
      <w:pPr>
        <w:pStyle w:val="Slidetext"/>
        <w:ind w:left="450"/>
        <w:rPr>
          <w:sz w:val="20"/>
          <w:szCs w:val="20"/>
        </w:rPr>
      </w:pPr>
    </w:p>
    <w:p w14:paraId="00E8E0EA" w14:textId="00A3B5F2" w:rsidR="00B506F2" w:rsidRPr="00517FFA" w:rsidRDefault="00B506F2" w:rsidP="00B506F2">
      <w:pPr>
        <w:pStyle w:val="Slidetext"/>
        <w:ind w:left="450"/>
        <w:rPr>
          <w:sz w:val="20"/>
          <w:szCs w:val="20"/>
        </w:rPr>
      </w:pPr>
      <w:r w:rsidRPr="00517FFA">
        <w:rPr>
          <w:sz w:val="20"/>
          <w:szCs w:val="20"/>
        </w:rPr>
        <w:t xml:space="preserve">3. Project Title: </w:t>
      </w:r>
      <w:r w:rsidRPr="00517FFA">
        <w:rPr>
          <w:sz w:val="20"/>
          <w:szCs w:val="20"/>
          <w:u w:val="single"/>
        </w:rPr>
        <w:t xml:space="preserve">  </w:t>
      </w:r>
      <w:r w:rsidR="00BE2333">
        <w:rPr>
          <w:sz w:val="20"/>
          <w:szCs w:val="20"/>
          <w:highlight w:val="yellow"/>
          <w:u w:val="single"/>
        </w:rPr>
        <w:t>Community Parent Cen</w:t>
      </w:r>
      <w:r w:rsidRPr="00517FFA">
        <w:rPr>
          <w:sz w:val="20"/>
          <w:szCs w:val="20"/>
          <w:highlight w:val="yellow"/>
          <w:u w:val="single"/>
        </w:rPr>
        <w:t>ter</w:t>
      </w:r>
      <w:r w:rsidRPr="00517FFA">
        <w:rPr>
          <w:sz w:val="20"/>
          <w:szCs w:val="20"/>
        </w:rPr>
        <w:t xml:space="preserve">  </w:t>
      </w:r>
    </w:p>
    <w:p w14:paraId="0109186D" w14:textId="77777777" w:rsidR="00B506F2" w:rsidRPr="00517FFA" w:rsidRDefault="00B506F2" w:rsidP="00B506F2">
      <w:pPr>
        <w:pStyle w:val="Slidetext"/>
        <w:ind w:left="450"/>
        <w:rPr>
          <w:i/>
          <w:iCs/>
          <w:sz w:val="20"/>
          <w:szCs w:val="20"/>
        </w:rPr>
      </w:pPr>
      <w:r w:rsidRPr="00517FFA">
        <w:rPr>
          <w:sz w:val="20"/>
          <w:szCs w:val="20"/>
        </w:rPr>
        <w:tab/>
      </w:r>
      <w:r w:rsidRPr="00517FFA">
        <w:rPr>
          <w:i/>
          <w:iCs/>
          <w:sz w:val="20"/>
          <w:szCs w:val="20"/>
        </w:rPr>
        <w:t>(Enter the same title as on the approved application.)</w:t>
      </w:r>
    </w:p>
    <w:p w14:paraId="54FAAF8A" w14:textId="77777777" w:rsidR="00B506F2" w:rsidRPr="00517FFA" w:rsidRDefault="00B506F2" w:rsidP="00B506F2">
      <w:pPr>
        <w:pStyle w:val="Slidetext"/>
        <w:ind w:left="450"/>
        <w:rPr>
          <w:sz w:val="20"/>
          <w:szCs w:val="20"/>
        </w:rPr>
      </w:pPr>
    </w:p>
    <w:p w14:paraId="302D3156" w14:textId="77777777" w:rsidR="00B506F2" w:rsidRPr="00517FFA" w:rsidRDefault="00B506F2" w:rsidP="00B506F2">
      <w:pPr>
        <w:pStyle w:val="Slidetext"/>
        <w:ind w:left="450"/>
        <w:rPr>
          <w:sz w:val="20"/>
          <w:szCs w:val="20"/>
          <w:u w:val="single"/>
        </w:rPr>
      </w:pPr>
      <w:r w:rsidRPr="00517FFA">
        <w:rPr>
          <w:sz w:val="20"/>
          <w:szCs w:val="20"/>
        </w:rPr>
        <w:t xml:space="preserve">4. Grantee Name </w:t>
      </w:r>
      <w:r w:rsidRPr="00517FFA">
        <w:rPr>
          <w:i/>
          <w:iCs/>
          <w:sz w:val="20"/>
          <w:szCs w:val="20"/>
        </w:rPr>
        <w:t>(Block 1 of the Grant Award Notification.)</w:t>
      </w:r>
      <w:r w:rsidRPr="00517FFA">
        <w:rPr>
          <w:sz w:val="20"/>
          <w:szCs w:val="20"/>
        </w:rPr>
        <w:t xml:space="preserve">: </w:t>
      </w:r>
      <w:r w:rsidRPr="00517FFA">
        <w:rPr>
          <w:sz w:val="20"/>
          <w:szCs w:val="20"/>
          <w:u w:val="single"/>
        </w:rPr>
        <w:t xml:space="preserve">  </w:t>
      </w:r>
      <w:r w:rsidRPr="00517FFA">
        <w:rPr>
          <w:sz w:val="20"/>
          <w:szCs w:val="20"/>
          <w:highlight w:val="yellow"/>
          <w:u w:val="single"/>
        </w:rPr>
        <w:t>Organization Name</w:t>
      </w:r>
      <w:r w:rsidRPr="00517FFA">
        <w:rPr>
          <w:sz w:val="20"/>
          <w:szCs w:val="20"/>
          <w:u w:val="single"/>
        </w:rPr>
        <w:t xml:space="preserve">  </w:t>
      </w:r>
    </w:p>
    <w:p w14:paraId="50CA868F" w14:textId="77777777" w:rsidR="00B506F2" w:rsidRPr="00517FFA" w:rsidRDefault="00B506F2" w:rsidP="00B506F2">
      <w:pPr>
        <w:pStyle w:val="Slidetext"/>
        <w:ind w:left="450"/>
        <w:rPr>
          <w:sz w:val="20"/>
          <w:szCs w:val="20"/>
        </w:rPr>
      </w:pPr>
    </w:p>
    <w:p w14:paraId="0498FF62" w14:textId="77777777" w:rsidR="00B506F2" w:rsidRPr="00517FFA" w:rsidRDefault="00B506F2" w:rsidP="00B506F2">
      <w:pPr>
        <w:pStyle w:val="Slidetext"/>
        <w:ind w:left="450"/>
        <w:rPr>
          <w:sz w:val="20"/>
          <w:szCs w:val="20"/>
        </w:rPr>
      </w:pPr>
      <w:r w:rsidRPr="00517FFA">
        <w:rPr>
          <w:sz w:val="20"/>
          <w:szCs w:val="20"/>
        </w:rPr>
        <w:t xml:space="preserve">5. Grantee Address </w:t>
      </w:r>
      <w:r w:rsidRPr="00517FFA">
        <w:rPr>
          <w:i/>
          <w:iCs/>
          <w:sz w:val="20"/>
          <w:szCs w:val="20"/>
        </w:rPr>
        <w:t xml:space="preserve">(See instructions.)   </w:t>
      </w:r>
      <w:r w:rsidRPr="00517FFA">
        <w:rPr>
          <w:sz w:val="20"/>
          <w:szCs w:val="20"/>
          <w:highlight w:val="yellow"/>
          <w:u w:val="single"/>
        </w:rPr>
        <w:t>Only needed if address has changed</w:t>
      </w:r>
    </w:p>
    <w:p w14:paraId="7C8A077F" w14:textId="77777777" w:rsidR="00B506F2" w:rsidRPr="00517FFA" w:rsidRDefault="00B506F2" w:rsidP="00B506F2">
      <w:pPr>
        <w:pStyle w:val="Slidetext"/>
        <w:ind w:left="450"/>
        <w:rPr>
          <w:sz w:val="20"/>
          <w:szCs w:val="20"/>
        </w:rPr>
      </w:pPr>
    </w:p>
    <w:p w14:paraId="564E9C7B" w14:textId="77777777" w:rsidR="00B506F2" w:rsidRPr="00517FFA" w:rsidRDefault="00B506F2" w:rsidP="00B506F2">
      <w:pPr>
        <w:pStyle w:val="Slidetext"/>
        <w:ind w:left="450"/>
        <w:rPr>
          <w:sz w:val="20"/>
          <w:szCs w:val="20"/>
        </w:rPr>
      </w:pPr>
      <w:r w:rsidRPr="00517FFA">
        <w:rPr>
          <w:sz w:val="20"/>
          <w:szCs w:val="20"/>
        </w:rPr>
        <w:t xml:space="preserve">6. Project Director </w:t>
      </w:r>
      <w:r w:rsidRPr="00517FFA">
        <w:rPr>
          <w:i/>
          <w:iCs/>
          <w:sz w:val="20"/>
          <w:szCs w:val="20"/>
        </w:rPr>
        <w:t>(See instructions.)</w:t>
      </w:r>
      <w:r w:rsidRPr="00517FFA">
        <w:rPr>
          <w:sz w:val="20"/>
          <w:szCs w:val="20"/>
        </w:rPr>
        <w:t xml:space="preserve"> Name:______________ Title: _____________________</w:t>
      </w:r>
    </w:p>
    <w:p w14:paraId="20D5F294" w14:textId="77777777" w:rsidR="00B506F2" w:rsidRPr="00517FFA" w:rsidRDefault="00B506F2" w:rsidP="00B506F2">
      <w:pPr>
        <w:pStyle w:val="Slidetext"/>
        <w:ind w:left="450"/>
        <w:rPr>
          <w:sz w:val="20"/>
          <w:szCs w:val="20"/>
        </w:rPr>
      </w:pPr>
      <w:r w:rsidRPr="00517FFA">
        <w:rPr>
          <w:sz w:val="20"/>
          <w:szCs w:val="20"/>
        </w:rPr>
        <w:t xml:space="preserve">    Ph #:  (        ) ________ - __________   Ext: (         )</w:t>
      </w:r>
      <w:r w:rsidRPr="00517FFA">
        <w:rPr>
          <w:sz w:val="20"/>
          <w:szCs w:val="20"/>
        </w:rPr>
        <w:tab/>
        <w:t xml:space="preserve">   Fax #:  (        ) ________ - __________  </w:t>
      </w:r>
    </w:p>
    <w:p w14:paraId="4AC7CDB7" w14:textId="77777777" w:rsidR="00B506F2" w:rsidRPr="00517FFA" w:rsidRDefault="00B506F2" w:rsidP="00B506F2">
      <w:pPr>
        <w:pStyle w:val="Slidetext"/>
        <w:ind w:left="450"/>
        <w:rPr>
          <w:sz w:val="20"/>
          <w:szCs w:val="20"/>
        </w:rPr>
      </w:pPr>
      <w:r w:rsidRPr="00517FFA">
        <w:rPr>
          <w:sz w:val="20"/>
          <w:szCs w:val="20"/>
        </w:rPr>
        <w:t xml:space="preserve">    Email Address:  __________________________________________________</w:t>
      </w:r>
    </w:p>
    <w:p w14:paraId="6E2BB6ED" w14:textId="77777777" w:rsidR="00B506F2" w:rsidRPr="00517FFA" w:rsidRDefault="00B506F2" w:rsidP="00B506F2">
      <w:pPr>
        <w:pStyle w:val="Slidetext"/>
        <w:ind w:left="450"/>
        <w:rPr>
          <w:sz w:val="20"/>
          <w:szCs w:val="20"/>
        </w:rPr>
      </w:pPr>
    </w:p>
    <w:p w14:paraId="1E158CF3" w14:textId="77777777" w:rsidR="00B506F2" w:rsidRPr="00517FFA" w:rsidRDefault="00B506F2" w:rsidP="00B506F2">
      <w:pPr>
        <w:pStyle w:val="Slidetext"/>
        <w:ind w:left="450"/>
        <w:rPr>
          <w:sz w:val="20"/>
          <w:szCs w:val="20"/>
        </w:rPr>
      </w:pPr>
      <w:r w:rsidRPr="00517FFA">
        <w:rPr>
          <w:b/>
          <w:bCs/>
          <w:sz w:val="20"/>
          <w:szCs w:val="20"/>
        </w:rPr>
        <w:t>Reporting Period Information</w:t>
      </w:r>
      <w:r w:rsidRPr="00517FFA">
        <w:rPr>
          <w:sz w:val="20"/>
          <w:szCs w:val="20"/>
        </w:rPr>
        <w:t xml:space="preserve"> </w:t>
      </w:r>
      <w:r w:rsidRPr="00517FFA">
        <w:rPr>
          <w:b/>
          <w:bCs/>
          <w:i/>
          <w:iCs/>
          <w:sz w:val="20"/>
          <w:szCs w:val="20"/>
        </w:rPr>
        <w:t>(See instructions.)</w:t>
      </w:r>
    </w:p>
    <w:p w14:paraId="65741918" w14:textId="2387BF5C" w:rsidR="00B506F2" w:rsidRPr="00517FFA" w:rsidRDefault="00B506F2" w:rsidP="00B506F2">
      <w:pPr>
        <w:pStyle w:val="Slidetext"/>
        <w:ind w:left="450"/>
        <w:rPr>
          <w:sz w:val="20"/>
          <w:szCs w:val="20"/>
        </w:rPr>
      </w:pPr>
      <w:r w:rsidRPr="00517FFA">
        <w:rPr>
          <w:sz w:val="20"/>
          <w:szCs w:val="20"/>
        </w:rPr>
        <w:t xml:space="preserve">7. Reporting Period: </w:t>
      </w:r>
      <w:r w:rsidRPr="00517FFA">
        <w:rPr>
          <w:sz w:val="20"/>
          <w:szCs w:val="20"/>
        </w:rPr>
        <w:tab/>
        <w:t xml:space="preserve">From: </w:t>
      </w:r>
      <w:r w:rsidRPr="00517FFA">
        <w:rPr>
          <w:sz w:val="20"/>
          <w:szCs w:val="20"/>
          <w:highlight w:val="yellow"/>
          <w:u w:val="single"/>
        </w:rPr>
        <w:t>09/01/2021   To:</w:t>
      </w:r>
      <w:r w:rsidRPr="00517FFA">
        <w:rPr>
          <w:sz w:val="20"/>
          <w:szCs w:val="20"/>
        </w:rPr>
        <w:t xml:space="preserve"> </w:t>
      </w:r>
      <w:r w:rsidRPr="00517FFA">
        <w:rPr>
          <w:sz w:val="20"/>
          <w:szCs w:val="20"/>
          <w:highlight w:val="yellow"/>
          <w:u w:val="single"/>
        </w:rPr>
        <w:t>02/28/2022</w:t>
      </w:r>
      <w:r w:rsidRPr="00517FFA">
        <w:rPr>
          <w:sz w:val="20"/>
          <w:szCs w:val="20"/>
        </w:rPr>
        <w:t xml:space="preserve">      (New Award)</w:t>
      </w:r>
    </w:p>
    <w:p w14:paraId="1AEE6D4D" w14:textId="37D233EC" w:rsidR="00A10A72" w:rsidRPr="00A10A72" w:rsidRDefault="00A10A72" w:rsidP="00EC7EF9">
      <w:pPr>
        <w:pStyle w:val="Slidetext"/>
        <w:spacing w:before="120"/>
        <w:ind w:left="446"/>
        <w:rPr>
          <w:i/>
          <w:iCs/>
        </w:rPr>
      </w:pPr>
      <w:r w:rsidRPr="00A10A72">
        <w:rPr>
          <w:i/>
          <w:iCs/>
        </w:rPr>
        <w:t>(end of slide content)</w:t>
      </w:r>
    </w:p>
    <w:p w14:paraId="6B52F4B1" w14:textId="77777777" w:rsidR="00B506F2" w:rsidRDefault="00B506F2" w:rsidP="00B506F2">
      <w:pPr>
        <w:pStyle w:val="Slidetext"/>
      </w:pPr>
    </w:p>
    <w:p w14:paraId="32C732FE" w14:textId="77777777" w:rsidR="00A10A72" w:rsidRDefault="00A10A72" w:rsidP="00B506F2">
      <w:pPr>
        <w:pStyle w:val="NoSpacing"/>
        <w:spacing w:after="120"/>
      </w:pPr>
    </w:p>
    <w:p w14:paraId="4085E0E3" w14:textId="77777777" w:rsidR="00EC7EF9" w:rsidRDefault="00EC7EF9" w:rsidP="00EC7EF9">
      <w:pPr>
        <w:pStyle w:val="Narration"/>
      </w:pPr>
      <w:r w:rsidRPr="002C5C99">
        <w:rPr>
          <w:i/>
          <w:iCs/>
        </w:rPr>
        <w:t>[Yolanda Lusane]:</w:t>
      </w:r>
      <w:r>
        <w:t xml:space="preserve">  </w:t>
      </w:r>
      <w:r w:rsidRPr="00EC7EF9">
        <w:t xml:space="preserve">This slide is a screenshot of an example cover sheet with crucial items highlighted to draw your attention. This slide shows the top third of the cover sheet. The same form will be used at the end of your project period for your final report. For this annual report, mark Annual Performance Report in the form's header. </w:t>
      </w:r>
    </w:p>
    <w:p w14:paraId="0DB89D38" w14:textId="77777777" w:rsidR="00EC7EF9" w:rsidRDefault="00EC7EF9" w:rsidP="00EC7EF9">
      <w:pPr>
        <w:pStyle w:val="Narration"/>
      </w:pPr>
      <w:r w:rsidRPr="00EC7EF9">
        <w:t xml:space="preserve">On line number 1, enter your PR award number. All parent program PR award numbers begin with H328. On line number 2, enter N/A. </w:t>
      </w:r>
    </w:p>
    <w:p w14:paraId="4B9CC19C" w14:textId="77777777" w:rsidR="00EC7EF9" w:rsidRDefault="00EC7EF9" w:rsidP="00EC7EF9">
      <w:pPr>
        <w:pStyle w:val="Narration"/>
      </w:pPr>
      <w:r w:rsidRPr="00EC7EF9">
        <w:t xml:space="preserve">Next, complete line numbers 3 and 4. The information entered on line number 3 should match the information from your application. And the information entered on line number 4 should match the information found in block one of your Grant Award Notification or GAN. </w:t>
      </w:r>
    </w:p>
    <w:p w14:paraId="72336EB4" w14:textId="77777777" w:rsidR="00EC7EF9" w:rsidRDefault="00EC7EF9" w:rsidP="00EC7EF9">
      <w:pPr>
        <w:pStyle w:val="Narration"/>
      </w:pPr>
      <w:r w:rsidRPr="00EC7EF9">
        <w:t xml:space="preserve">Line number 5 should only be completed if your address has changed. Complete line number 6. </w:t>
      </w:r>
    </w:p>
    <w:p w14:paraId="0A8C74DE" w14:textId="3A2AE70D" w:rsidR="005A72BE" w:rsidRDefault="00EC7EF9" w:rsidP="00EC7EF9">
      <w:pPr>
        <w:pStyle w:val="Narration"/>
      </w:pPr>
      <w:r w:rsidRPr="00EC7EF9">
        <w:t>Line number 7 shows the reporting period covered by this report and should be completed with the following dates: From September 1st, 2021 to February 28th, 2022. The data used for this report will reflect the activities and outcomes from this indicated reporting period. Next slide.</w:t>
      </w:r>
    </w:p>
    <w:p w14:paraId="1AEEBAB6" w14:textId="77777777" w:rsidR="00EC7EF9" w:rsidRDefault="00EC7EF9" w:rsidP="00EC7EF9">
      <w:pPr>
        <w:pStyle w:val="Narration"/>
      </w:pPr>
    </w:p>
    <w:p w14:paraId="15F7A631" w14:textId="77777777" w:rsidR="00BE2333" w:rsidRDefault="00BE2333" w:rsidP="00BE2333">
      <w:pPr>
        <w:pStyle w:val="Heading2"/>
      </w:pPr>
      <w:r>
        <w:t>Slide 48 | Timelines</w:t>
      </w:r>
    </w:p>
    <w:p w14:paraId="3F19486E" w14:textId="77777777" w:rsidR="00BE2333" w:rsidRDefault="00BE2333" w:rsidP="00BE2333">
      <w:pPr>
        <w:pStyle w:val="Slidetext"/>
      </w:pPr>
      <w:r>
        <w:t>Work with your Project Officer to approve drafts by March.</w:t>
      </w:r>
    </w:p>
    <w:p w14:paraId="47FC7628" w14:textId="77777777" w:rsidR="00BE2333" w:rsidRDefault="00BE2333" w:rsidP="00EC7EF9">
      <w:pPr>
        <w:pStyle w:val="Slidetext"/>
        <w:numPr>
          <w:ilvl w:val="0"/>
          <w:numId w:val="27"/>
        </w:numPr>
      </w:pPr>
      <w:r>
        <w:t>Drafts should be Word documents.</w:t>
      </w:r>
    </w:p>
    <w:p w14:paraId="754B06F0" w14:textId="77777777" w:rsidR="00BE2333" w:rsidRDefault="00BE2333" w:rsidP="00BE2333">
      <w:pPr>
        <w:pStyle w:val="Slidetext"/>
      </w:pPr>
    </w:p>
    <w:p w14:paraId="3B4DC056" w14:textId="62B5D8CC" w:rsidR="00BE2333" w:rsidRDefault="00BE2333" w:rsidP="00BE2333">
      <w:pPr>
        <w:pStyle w:val="Slidetext"/>
      </w:pPr>
      <w:r>
        <w:t>Submit Annual Performance Report to G5 by Date in Dear Larry Letter (usually first Friday in May).</w:t>
      </w:r>
    </w:p>
    <w:p w14:paraId="3C93935D" w14:textId="77777777" w:rsidR="00D839B0" w:rsidRDefault="00BE2333" w:rsidP="00EC7EF9">
      <w:pPr>
        <w:pStyle w:val="Slidetext"/>
        <w:numPr>
          <w:ilvl w:val="0"/>
          <w:numId w:val="27"/>
        </w:numPr>
      </w:pPr>
      <w:r>
        <w:t>Remember extensions by OSEP approval only.</w:t>
      </w:r>
    </w:p>
    <w:p w14:paraId="1AA023E4" w14:textId="77777777" w:rsidR="00D839B0" w:rsidRDefault="00D839B0" w:rsidP="00BE2333">
      <w:pPr>
        <w:pStyle w:val="Slidetext"/>
        <w:ind w:firstLine="720"/>
      </w:pPr>
    </w:p>
    <w:p w14:paraId="56045B53" w14:textId="77777777" w:rsidR="00EC7EF9" w:rsidRDefault="00EC7EF9" w:rsidP="00EC7EF9">
      <w:pPr>
        <w:pStyle w:val="Narration"/>
        <w:rPr>
          <w:i/>
          <w:iCs/>
        </w:rPr>
      </w:pPr>
    </w:p>
    <w:p w14:paraId="45F29C4B" w14:textId="77777777" w:rsidR="00EC7EF9" w:rsidRDefault="00EC7EF9" w:rsidP="00EC7EF9">
      <w:pPr>
        <w:pStyle w:val="Narration"/>
      </w:pPr>
      <w:r w:rsidRPr="00EC7EF9">
        <w:rPr>
          <w:i/>
          <w:iCs/>
        </w:rPr>
        <w:t>[Yolanda Lusane]:</w:t>
      </w:r>
      <w:r>
        <w:t xml:space="preserve">  </w:t>
      </w:r>
      <w:r w:rsidRPr="00EC7EF9">
        <w:t>If your project officer has requested that you submit a Shell</w:t>
      </w:r>
      <w:r>
        <w:t>,</w:t>
      </w:r>
      <w:r w:rsidRPr="00EC7EF9">
        <w:t xml:space="preserve"> please confirm the date that they are due. CPRC</w:t>
      </w:r>
      <w:r>
        <w:t>s</w:t>
      </w:r>
      <w:r w:rsidRPr="00EC7EF9">
        <w:t xml:space="preserve"> need to submit their Shell to their project officer in Word format by March 11th. </w:t>
      </w:r>
    </w:p>
    <w:p w14:paraId="7389AD29" w14:textId="77777777" w:rsidR="00EC7EF9" w:rsidRDefault="00EC7EF9" w:rsidP="00EC7EF9">
      <w:pPr>
        <w:pStyle w:val="Narration"/>
      </w:pPr>
      <w:r w:rsidRPr="00EC7EF9">
        <w:t xml:space="preserve">The APR, based on the approved Shell, must be submitted in G5 by the date in the Dear Larry Letter which will probably be May 6th, 2022, the first Friday in May. </w:t>
      </w:r>
    </w:p>
    <w:p w14:paraId="60442313" w14:textId="0762C76F" w:rsidR="00D839B0" w:rsidRDefault="00EC7EF9" w:rsidP="00EC7EF9">
      <w:pPr>
        <w:pStyle w:val="Narration"/>
      </w:pPr>
      <w:r w:rsidRPr="00EC7EF9">
        <w:t>Please note: Extensions are only given when approved by OSEP. Next slide.</w:t>
      </w:r>
    </w:p>
    <w:p w14:paraId="0AD7D944" w14:textId="77777777" w:rsidR="00EC7EF9" w:rsidRDefault="00EC7EF9" w:rsidP="00D839B0">
      <w:pPr>
        <w:pStyle w:val="NoSpacing"/>
      </w:pPr>
    </w:p>
    <w:p w14:paraId="21D1950A" w14:textId="77777777" w:rsidR="00D839B0" w:rsidRDefault="00D839B0" w:rsidP="00D839B0">
      <w:pPr>
        <w:pStyle w:val="Heading2"/>
      </w:pPr>
      <w:r>
        <w:t>Slide 49 | Last Slide</w:t>
      </w:r>
    </w:p>
    <w:p w14:paraId="2F0CAA6D" w14:textId="77777777" w:rsidR="003E1BCE" w:rsidRDefault="00D839B0" w:rsidP="00D839B0">
      <w:pPr>
        <w:pStyle w:val="Slidetext"/>
      </w:pPr>
      <w:r w:rsidRPr="00D839B0">
        <w:t>Thank you for all you do for children and families!</w:t>
      </w:r>
    </w:p>
    <w:p w14:paraId="6A4D658C" w14:textId="77777777" w:rsidR="003E1BCE" w:rsidRDefault="003E1BCE" w:rsidP="00D839B0">
      <w:pPr>
        <w:pStyle w:val="Slidetext"/>
      </w:pPr>
    </w:p>
    <w:p w14:paraId="3C226720" w14:textId="77777777" w:rsidR="003E1BCE" w:rsidRDefault="003E1BCE" w:rsidP="003E1BCE">
      <w:pPr>
        <w:pStyle w:val="Narration"/>
      </w:pPr>
      <w:r w:rsidRPr="003E1BCE">
        <w:t>This concludes Part 8 and the webinar. If you have additional questions, we encourage you to contact your regional PTAC or project officer. Thank you for your attention today and all that you do to make the lives of our children and their families better.</w:t>
      </w:r>
    </w:p>
    <w:p w14:paraId="04CB9A24" w14:textId="77777777" w:rsidR="003E1BCE" w:rsidRDefault="003E1BCE" w:rsidP="003E1BCE">
      <w:pPr>
        <w:pStyle w:val="Narration"/>
      </w:pPr>
    </w:p>
    <w:p w14:paraId="5229B8B0" w14:textId="04BCB8D3" w:rsidR="002C004E" w:rsidRDefault="002C004E" w:rsidP="003E1BCE">
      <w:pPr>
        <w:pStyle w:val="NoSpacing"/>
      </w:pPr>
    </w:p>
    <w:p w14:paraId="570B306C" w14:textId="634D7ACB" w:rsidR="003E1BCE" w:rsidRDefault="003E1BCE" w:rsidP="003E1BCE">
      <w:pPr>
        <w:pStyle w:val="NoSpacing"/>
      </w:pPr>
    </w:p>
    <w:p w14:paraId="2E6CBC9A" w14:textId="024C9B17" w:rsidR="003E1BCE" w:rsidRDefault="003E1BCE" w:rsidP="003E1BCE">
      <w:pPr>
        <w:pStyle w:val="NoSpacing"/>
      </w:pPr>
    </w:p>
    <w:p w14:paraId="40E580BD" w14:textId="77777777" w:rsidR="005A72BE" w:rsidRDefault="005A72BE" w:rsidP="00F76648">
      <w:pPr>
        <w:pStyle w:val="NoSpacing"/>
        <w:ind w:left="360"/>
      </w:pPr>
    </w:p>
    <w:p w14:paraId="61298018" w14:textId="77777777" w:rsidR="005A72BE" w:rsidRDefault="005A72BE" w:rsidP="00F76648">
      <w:pPr>
        <w:pStyle w:val="NoSpacing"/>
        <w:ind w:left="360"/>
      </w:pPr>
    </w:p>
    <w:p w14:paraId="6F28CA6B" w14:textId="40BD87A1" w:rsidR="0020547B" w:rsidRDefault="00687534" w:rsidP="00687534">
      <w:pPr>
        <w:pStyle w:val="NoSpacing"/>
        <w:ind w:left="360"/>
        <w:jc w:val="center"/>
      </w:pPr>
      <w:r>
        <w:rPr>
          <w:noProof/>
        </w:rPr>
        <mc:AlternateContent>
          <mc:Choice Requires="wps">
            <w:drawing>
              <wp:anchor distT="0" distB="0" distL="114300" distR="114300" simplePos="0" relativeHeight="251659264" behindDoc="0" locked="0" layoutInCell="1" allowOverlap="1" wp14:anchorId="47272C83" wp14:editId="76780334">
                <wp:simplePos x="0" y="0"/>
                <wp:positionH relativeFrom="column">
                  <wp:posOffset>-9525</wp:posOffset>
                </wp:positionH>
                <wp:positionV relativeFrom="paragraph">
                  <wp:posOffset>258496</wp:posOffset>
                </wp:positionV>
                <wp:extent cx="5686425" cy="0"/>
                <wp:effectExtent l="19050" t="38100" r="66675" b="1143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6425" cy="0"/>
                        </a:xfrm>
                        <a:prstGeom prst="line">
                          <a:avLst/>
                        </a:prstGeom>
                        <a:ln w="12700">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F9CDD"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0.35pt" to="44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" strokecolor="#7f7f7f [1612]" strokeweight="1pt">
                <v:stroke joinstyle="miter"/>
                <v:shadow on="t" color="black" opacity="26214f" origin="-.5,-.5" offset=".74836mm,.74836mm"/>
              </v:line>
            </w:pict>
          </mc:Fallback>
        </mc:AlternateContent>
      </w:r>
      <w:r w:rsidR="001B6342" w:rsidRPr="001B6342">
        <w:rPr>
          <w:b/>
          <w:bCs/>
          <w:color w:val="800000"/>
        </w:rPr>
        <w:t>Center for Parent Information and Resources (CPIR)</w:t>
      </w:r>
      <w:r w:rsidR="001B6342">
        <w:t>—</w:t>
      </w:r>
      <w:r w:rsidR="001223CD">
        <w:rPr>
          <w:i/>
          <w:iCs/>
        </w:rPr>
        <w:t>February 2022</w:t>
      </w:r>
    </w:p>
    <w:p w14:paraId="456FCA84" w14:textId="48378106" w:rsidR="001B6342" w:rsidRDefault="001B6342" w:rsidP="00687534">
      <w:pPr>
        <w:spacing w:before="240"/>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p w14:paraId="04F6B7DB" w14:textId="567FBA0C" w:rsidR="001B6342" w:rsidRDefault="001B6342" w:rsidP="001B6342"/>
    <w:sectPr w:rsidR="001B6342" w:rsidSect="00CD5299">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4867" w14:textId="77777777" w:rsidR="008D4ED2" w:rsidRDefault="008D4ED2" w:rsidP="00CD5299">
      <w:pPr>
        <w:spacing w:after="0" w:line="240" w:lineRule="auto"/>
      </w:pPr>
      <w:r>
        <w:separator/>
      </w:r>
    </w:p>
  </w:endnote>
  <w:endnote w:type="continuationSeparator" w:id="0">
    <w:p w14:paraId="7E32271D" w14:textId="77777777" w:rsidR="008D4ED2" w:rsidRDefault="008D4ED2" w:rsidP="00CD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BFCE" w14:textId="40E82C99" w:rsidR="00CD5299" w:rsidRDefault="00E718E0">
    <w:pPr>
      <w:pStyle w:val="Footer"/>
    </w:pPr>
    <w:r w:rsidRPr="00A60117">
      <w:rPr>
        <w:i/>
        <w:iCs/>
        <w:sz w:val="20"/>
        <w:szCs w:val="20"/>
      </w:rPr>
      <w:t>Transcript</w:t>
    </w:r>
    <w:r w:rsidR="00CD5299" w:rsidRPr="00A60117">
      <w:rPr>
        <w:i/>
        <w:iCs/>
        <w:sz w:val="20"/>
        <w:szCs w:val="20"/>
      </w:rPr>
      <w:t xml:space="preserve"> of </w:t>
    </w:r>
    <w:r w:rsidR="007A521A" w:rsidRPr="00A60117">
      <w:rPr>
        <w:i/>
        <w:iCs/>
        <w:sz w:val="20"/>
        <w:szCs w:val="20"/>
      </w:rPr>
      <w:t>OSEP’s</w:t>
    </w:r>
    <w:r w:rsidR="00A60117" w:rsidRPr="00A60117">
      <w:rPr>
        <w:i/>
        <w:iCs/>
        <w:sz w:val="20"/>
        <w:szCs w:val="20"/>
      </w:rPr>
      <w:t xml:space="preserve"> </w:t>
    </w:r>
    <w:r w:rsidR="007A521A" w:rsidRPr="00A60117">
      <w:rPr>
        <w:i/>
        <w:iCs/>
        <w:sz w:val="20"/>
        <w:szCs w:val="20"/>
      </w:rPr>
      <w:t>Jan</w:t>
    </w:r>
    <w:r w:rsidR="00A60117" w:rsidRPr="00A60117">
      <w:rPr>
        <w:i/>
        <w:iCs/>
        <w:sz w:val="20"/>
        <w:szCs w:val="20"/>
      </w:rPr>
      <w:t>uary 12, 2022</w:t>
    </w:r>
    <w:r w:rsidR="00CD5299" w:rsidRPr="00A60117">
      <w:rPr>
        <w:i/>
        <w:iCs/>
        <w:sz w:val="20"/>
        <w:szCs w:val="20"/>
      </w:rPr>
      <w:t xml:space="preserve"> Webinar</w:t>
    </w:r>
    <w:r w:rsidR="00864BE8" w:rsidRPr="00A60117">
      <w:rPr>
        <w:i/>
        <w:iCs/>
        <w:sz w:val="20"/>
        <w:szCs w:val="20"/>
      </w:rPr>
      <w:t xml:space="preserve"> | </w:t>
    </w:r>
    <w:r w:rsidR="00A60117" w:rsidRPr="00A60117">
      <w:rPr>
        <w:i/>
        <w:iCs/>
        <w:sz w:val="20"/>
        <w:szCs w:val="20"/>
      </w:rPr>
      <w:t>Preparing Annual Performance Reports for OSEP</w:t>
    </w:r>
    <w:r w:rsidR="00864BE8">
      <w:rPr>
        <w:i/>
        <w:iCs/>
      </w:rPr>
      <w:t xml:space="preserve"> </w:t>
    </w:r>
    <w:r w:rsidR="00CD5299">
      <w:tab/>
    </w:r>
    <w:r w:rsidR="00CD5299">
      <w:fldChar w:fldCharType="begin"/>
    </w:r>
    <w:r w:rsidR="00CD5299">
      <w:instrText xml:space="preserve"> PAGE   \* MERGEFORMAT </w:instrText>
    </w:r>
    <w:r w:rsidR="00CD5299">
      <w:fldChar w:fldCharType="separate"/>
    </w:r>
    <w:r w:rsidR="00CD5299">
      <w:rPr>
        <w:noProof/>
      </w:rPr>
      <w:t>1</w:t>
    </w:r>
    <w:r w:rsidR="00CD5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9E93" w14:textId="77777777" w:rsidR="008D4ED2" w:rsidRDefault="008D4ED2" w:rsidP="00CD5299">
      <w:pPr>
        <w:spacing w:after="0" w:line="240" w:lineRule="auto"/>
      </w:pPr>
      <w:r>
        <w:separator/>
      </w:r>
    </w:p>
  </w:footnote>
  <w:footnote w:type="continuationSeparator" w:id="0">
    <w:p w14:paraId="0E57E928" w14:textId="77777777" w:rsidR="008D4ED2" w:rsidRDefault="008D4ED2" w:rsidP="00CD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8D"/>
    <w:multiLevelType w:val="hybridMultilevel"/>
    <w:tmpl w:val="8CBE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E7456"/>
    <w:multiLevelType w:val="hybridMultilevel"/>
    <w:tmpl w:val="A8CA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E3887"/>
    <w:multiLevelType w:val="hybridMultilevel"/>
    <w:tmpl w:val="8CF40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C3E10"/>
    <w:multiLevelType w:val="hybridMultilevel"/>
    <w:tmpl w:val="9F646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5167C"/>
    <w:multiLevelType w:val="hybridMultilevel"/>
    <w:tmpl w:val="805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C071F"/>
    <w:multiLevelType w:val="hybridMultilevel"/>
    <w:tmpl w:val="DF02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37C84"/>
    <w:multiLevelType w:val="hybridMultilevel"/>
    <w:tmpl w:val="40A68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00196"/>
    <w:multiLevelType w:val="hybridMultilevel"/>
    <w:tmpl w:val="04E2C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394737"/>
    <w:multiLevelType w:val="hybridMultilevel"/>
    <w:tmpl w:val="92DA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D6091"/>
    <w:multiLevelType w:val="hybridMultilevel"/>
    <w:tmpl w:val="E848B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25401"/>
    <w:multiLevelType w:val="hybridMultilevel"/>
    <w:tmpl w:val="F23C8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E90E3D"/>
    <w:multiLevelType w:val="hybridMultilevel"/>
    <w:tmpl w:val="C0CA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8C1EAC"/>
    <w:multiLevelType w:val="hybridMultilevel"/>
    <w:tmpl w:val="DC821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8E4F89"/>
    <w:multiLevelType w:val="hybridMultilevel"/>
    <w:tmpl w:val="F9665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F6FC7"/>
    <w:multiLevelType w:val="hybridMultilevel"/>
    <w:tmpl w:val="D3DA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4C770F"/>
    <w:multiLevelType w:val="hybridMultilevel"/>
    <w:tmpl w:val="A77A7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9D71CF"/>
    <w:multiLevelType w:val="hybridMultilevel"/>
    <w:tmpl w:val="DC1CD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D22262"/>
    <w:multiLevelType w:val="hybridMultilevel"/>
    <w:tmpl w:val="8B1A0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C27ED3"/>
    <w:multiLevelType w:val="hybridMultilevel"/>
    <w:tmpl w:val="6B180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AC0DB3"/>
    <w:multiLevelType w:val="hybridMultilevel"/>
    <w:tmpl w:val="8286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04AFB"/>
    <w:multiLevelType w:val="hybridMultilevel"/>
    <w:tmpl w:val="A55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526E99"/>
    <w:multiLevelType w:val="hybridMultilevel"/>
    <w:tmpl w:val="1A4AF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DE2B95"/>
    <w:multiLevelType w:val="hybridMultilevel"/>
    <w:tmpl w:val="3B80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653445"/>
    <w:multiLevelType w:val="hybridMultilevel"/>
    <w:tmpl w:val="D466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C04A7E"/>
    <w:multiLevelType w:val="hybridMultilevel"/>
    <w:tmpl w:val="5A98E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DD0DF1"/>
    <w:multiLevelType w:val="hybridMultilevel"/>
    <w:tmpl w:val="FBEC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DA4D6B"/>
    <w:multiLevelType w:val="hybridMultilevel"/>
    <w:tmpl w:val="6CCAD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4"/>
  </w:num>
  <w:num w:numId="4">
    <w:abstractNumId w:val="19"/>
  </w:num>
  <w:num w:numId="5">
    <w:abstractNumId w:val="21"/>
  </w:num>
  <w:num w:numId="6">
    <w:abstractNumId w:val="25"/>
  </w:num>
  <w:num w:numId="7">
    <w:abstractNumId w:val="22"/>
  </w:num>
  <w:num w:numId="8">
    <w:abstractNumId w:val="16"/>
  </w:num>
  <w:num w:numId="9">
    <w:abstractNumId w:val="20"/>
  </w:num>
  <w:num w:numId="10">
    <w:abstractNumId w:val="8"/>
  </w:num>
  <w:num w:numId="11">
    <w:abstractNumId w:val="15"/>
  </w:num>
  <w:num w:numId="12">
    <w:abstractNumId w:val="9"/>
  </w:num>
  <w:num w:numId="13">
    <w:abstractNumId w:val="12"/>
  </w:num>
  <w:num w:numId="14">
    <w:abstractNumId w:val="2"/>
  </w:num>
  <w:num w:numId="15">
    <w:abstractNumId w:val="0"/>
  </w:num>
  <w:num w:numId="16">
    <w:abstractNumId w:val="5"/>
  </w:num>
  <w:num w:numId="17">
    <w:abstractNumId w:val="18"/>
  </w:num>
  <w:num w:numId="18">
    <w:abstractNumId w:val="13"/>
  </w:num>
  <w:num w:numId="19">
    <w:abstractNumId w:val="17"/>
  </w:num>
  <w:num w:numId="20">
    <w:abstractNumId w:val="7"/>
  </w:num>
  <w:num w:numId="21">
    <w:abstractNumId w:val="3"/>
  </w:num>
  <w:num w:numId="22">
    <w:abstractNumId w:val="26"/>
  </w:num>
  <w:num w:numId="23">
    <w:abstractNumId w:val="1"/>
  </w:num>
  <w:num w:numId="24">
    <w:abstractNumId w:val="23"/>
  </w:num>
  <w:num w:numId="25">
    <w:abstractNumId w:val="10"/>
  </w:num>
  <w:num w:numId="26">
    <w:abstractNumId w:val="11"/>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71"/>
    <w:rsid w:val="00005842"/>
    <w:rsid w:val="0001103A"/>
    <w:rsid w:val="00016BA3"/>
    <w:rsid w:val="00017934"/>
    <w:rsid w:val="000206EC"/>
    <w:rsid w:val="0002215B"/>
    <w:rsid w:val="000244B3"/>
    <w:rsid w:val="0002594C"/>
    <w:rsid w:val="00027F4D"/>
    <w:rsid w:val="00030539"/>
    <w:rsid w:val="00030F05"/>
    <w:rsid w:val="0003491E"/>
    <w:rsid w:val="00040CCD"/>
    <w:rsid w:val="000576C6"/>
    <w:rsid w:val="00064984"/>
    <w:rsid w:val="00070209"/>
    <w:rsid w:val="00074665"/>
    <w:rsid w:val="0007492E"/>
    <w:rsid w:val="0008783D"/>
    <w:rsid w:val="00090469"/>
    <w:rsid w:val="00091268"/>
    <w:rsid w:val="00093E15"/>
    <w:rsid w:val="00096979"/>
    <w:rsid w:val="000A058D"/>
    <w:rsid w:val="000A06C0"/>
    <w:rsid w:val="000A261F"/>
    <w:rsid w:val="000A4291"/>
    <w:rsid w:val="000A5D6C"/>
    <w:rsid w:val="000B0D3E"/>
    <w:rsid w:val="000B349F"/>
    <w:rsid w:val="000B3643"/>
    <w:rsid w:val="000B4CF8"/>
    <w:rsid w:val="000C5D1F"/>
    <w:rsid w:val="000D5E37"/>
    <w:rsid w:val="000F6297"/>
    <w:rsid w:val="000F6ADD"/>
    <w:rsid w:val="000F772C"/>
    <w:rsid w:val="00116185"/>
    <w:rsid w:val="00116200"/>
    <w:rsid w:val="001223CD"/>
    <w:rsid w:val="00130B99"/>
    <w:rsid w:val="00134F87"/>
    <w:rsid w:val="001543A8"/>
    <w:rsid w:val="00163FC8"/>
    <w:rsid w:val="00170580"/>
    <w:rsid w:val="001748F5"/>
    <w:rsid w:val="00181747"/>
    <w:rsid w:val="00183072"/>
    <w:rsid w:val="0018464E"/>
    <w:rsid w:val="001B2D48"/>
    <w:rsid w:val="001B6342"/>
    <w:rsid w:val="001C1465"/>
    <w:rsid w:val="001C46BB"/>
    <w:rsid w:val="001C53B1"/>
    <w:rsid w:val="001E29F1"/>
    <w:rsid w:val="001E5040"/>
    <w:rsid w:val="00200C01"/>
    <w:rsid w:val="00202654"/>
    <w:rsid w:val="00204267"/>
    <w:rsid w:val="0020547B"/>
    <w:rsid w:val="0021005D"/>
    <w:rsid w:val="002104D6"/>
    <w:rsid w:val="00213211"/>
    <w:rsid w:val="002163A2"/>
    <w:rsid w:val="002168E7"/>
    <w:rsid w:val="00222201"/>
    <w:rsid w:val="002314C3"/>
    <w:rsid w:val="00234346"/>
    <w:rsid w:val="00237916"/>
    <w:rsid w:val="00242AC0"/>
    <w:rsid w:val="00246792"/>
    <w:rsid w:val="00250B1A"/>
    <w:rsid w:val="00256B22"/>
    <w:rsid w:val="00260808"/>
    <w:rsid w:val="002713F6"/>
    <w:rsid w:val="002808C9"/>
    <w:rsid w:val="00284BC0"/>
    <w:rsid w:val="00287FB6"/>
    <w:rsid w:val="0029397B"/>
    <w:rsid w:val="002943CB"/>
    <w:rsid w:val="00295173"/>
    <w:rsid w:val="002A4DB3"/>
    <w:rsid w:val="002A5831"/>
    <w:rsid w:val="002B116F"/>
    <w:rsid w:val="002B4F5E"/>
    <w:rsid w:val="002B7C5A"/>
    <w:rsid w:val="002C004E"/>
    <w:rsid w:val="002C465F"/>
    <w:rsid w:val="002C5C99"/>
    <w:rsid w:val="002D1854"/>
    <w:rsid w:val="002D196A"/>
    <w:rsid w:val="002E1D0F"/>
    <w:rsid w:val="002E3A9C"/>
    <w:rsid w:val="002F3AC4"/>
    <w:rsid w:val="002F5C8B"/>
    <w:rsid w:val="0031070A"/>
    <w:rsid w:val="003112DF"/>
    <w:rsid w:val="00316330"/>
    <w:rsid w:val="00323632"/>
    <w:rsid w:val="003259D9"/>
    <w:rsid w:val="00331023"/>
    <w:rsid w:val="003602D5"/>
    <w:rsid w:val="00380FEE"/>
    <w:rsid w:val="00397901"/>
    <w:rsid w:val="003A1E13"/>
    <w:rsid w:val="003A7D9B"/>
    <w:rsid w:val="003B204D"/>
    <w:rsid w:val="003B2BD9"/>
    <w:rsid w:val="003C3D55"/>
    <w:rsid w:val="003C5A70"/>
    <w:rsid w:val="003C782B"/>
    <w:rsid w:val="003E1BCE"/>
    <w:rsid w:val="003F38C9"/>
    <w:rsid w:val="00400698"/>
    <w:rsid w:val="004176D8"/>
    <w:rsid w:val="00417841"/>
    <w:rsid w:val="004225ED"/>
    <w:rsid w:val="00425743"/>
    <w:rsid w:val="00441435"/>
    <w:rsid w:val="00444663"/>
    <w:rsid w:val="0045294B"/>
    <w:rsid w:val="0045722A"/>
    <w:rsid w:val="00457D1B"/>
    <w:rsid w:val="0046434C"/>
    <w:rsid w:val="00467CE5"/>
    <w:rsid w:val="004723A3"/>
    <w:rsid w:val="00480130"/>
    <w:rsid w:val="004812D5"/>
    <w:rsid w:val="004825A0"/>
    <w:rsid w:val="004918E2"/>
    <w:rsid w:val="00491919"/>
    <w:rsid w:val="004A7F6D"/>
    <w:rsid w:val="004C4F24"/>
    <w:rsid w:val="004D7957"/>
    <w:rsid w:val="004F1A71"/>
    <w:rsid w:val="004F2DAA"/>
    <w:rsid w:val="004F51D7"/>
    <w:rsid w:val="004F6690"/>
    <w:rsid w:val="004F77F8"/>
    <w:rsid w:val="00503701"/>
    <w:rsid w:val="00517FFA"/>
    <w:rsid w:val="00521885"/>
    <w:rsid w:val="0053270D"/>
    <w:rsid w:val="0053781B"/>
    <w:rsid w:val="0054037B"/>
    <w:rsid w:val="00544149"/>
    <w:rsid w:val="00564A80"/>
    <w:rsid w:val="00573F35"/>
    <w:rsid w:val="00592046"/>
    <w:rsid w:val="005A1A67"/>
    <w:rsid w:val="005A1BC2"/>
    <w:rsid w:val="005A72BE"/>
    <w:rsid w:val="005B1C19"/>
    <w:rsid w:val="005B2E5A"/>
    <w:rsid w:val="005B788F"/>
    <w:rsid w:val="005C0E14"/>
    <w:rsid w:val="005C7CC0"/>
    <w:rsid w:val="005E094D"/>
    <w:rsid w:val="005E5C11"/>
    <w:rsid w:val="005E7AB1"/>
    <w:rsid w:val="005F009C"/>
    <w:rsid w:val="00610B49"/>
    <w:rsid w:val="006155A2"/>
    <w:rsid w:val="0061601B"/>
    <w:rsid w:val="00621B28"/>
    <w:rsid w:val="006341F3"/>
    <w:rsid w:val="00640E06"/>
    <w:rsid w:val="006453B0"/>
    <w:rsid w:val="00652D0F"/>
    <w:rsid w:val="0065679A"/>
    <w:rsid w:val="0065687B"/>
    <w:rsid w:val="006634FE"/>
    <w:rsid w:val="00680CFC"/>
    <w:rsid w:val="0068147C"/>
    <w:rsid w:val="00685A39"/>
    <w:rsid w:val="00687534"/>
    <w:rsid w:val="006A3A28"/>
    <w:rsid w:val="006A3E9F"/>
    <w:rsid w:val="006A6B52"/>
    <w:rsid w:val="006B15E9"/>
    <w:rsid w:val="006B5A34"/>
    <w:rsid w:val="006B6972"/>
    <w:rsid w:val="006B79C1"/>
    <w:rsid w:val="006C66A6"/>
    <w:rsid w:val="006D1492"/>
    <w:rsid w:val="006D62C1"/>
    <w:rsid w:val="006E0992"/>
    <w:rsid w:val="007035E0"/>
    <w:rsid w:val="00703A5E"/>
    <w:rsid w:val="007055CD"/>
    <w:rsid w:val="007067BF"/>
    <w:rsid w:val="00710895"/>
    <w:rsid w:val="0071222D"/>
    <w:rsid w:val="007137D2"/>
    <w:rsid w:val="007224C3"/>
    <w:rsid w:val="0072349B"/>
    <w:rsid w:val="0073420F"/>
    <w:rsid w:val="007355D2"/>
    <w:rsid w:val="0073650E"/>
    <w:rsid w:val="00745021"/>
    <w:rsid w:val="0075322D"/>
    <w:rsid w:val="00755E9A"/>
    <w:rsid w:val="00763BF3"/>
    <w:rsid w:val="00795FD6"/>
    <w:rsid w:val="007A0A0C"/>
    <w:rsid w:val="007A0EAB"/>
    <w:rsid w:val="007A2CBD"/>
    <w:rsid w:val="007A521A"/>
    <w:rsid w:val="007A7AC2"/>
    <w:rsid w:val="007D5EC8"/>
    <w:rsid w:val="007E79CC"/>
    <w:rsid w:val="007F1100"/>
    <w:rsid w:val="007F4AD9"/>
    <w:rsid w:val="00800566"/>
    <w:rsid w:val="008218FA"/>
    <w:rsid w:val="00823C5A"/>
    <w:rsid w:val="008312AF"/>
    <w:rsid w:val="0083154F"/>
    <w:rsid w:val="008338E4"/>
    <w:rsid w:val="008348A4"/>
    <w:rsid w:val="00835AF2"/>
    <w:rsid w:val="00840E2C"/>
    <w:rsid w:val="00856A39"/>
    <w:rsid w:val="00864BE8"/>
    <w:rsid w:val="00865F46"/>
    <w:rsid w:val="00885D23"/>
    <w:rsid w:val="00891899"/>
    <w:rsid w:val="00897210"/>
    <w:rsid w:val="008A49E7"/>
    <w:rsid w:val="008A7C67"/>
    <w:rsid w:val="008B55E2"/>
    <w:rsid w:val="008C3E17"/>
    <w:rsid w:val="008C5237"/>
    <w:rsid w:val="008D4ED2"/>
    <w:rsid w:val="008D55FE"/>
    <w:rsid w:val="008E36B8"/>
    <w:rsid w:val="008E702A"/>
    <w:rsid w:val="008F6635"/>
    <w:rsid w:val="008F72C3"/>
    <w:rsid w:val="009071FE"/>
    <w:rsid w:val="00930AF8"/>
    <w:rsid w:val="00936CCD"/>
    <w:rsid w:val="00947053"/>
    <w:rsid w:val="00951E8A"/>
    <w:rsid w:val="00961540"/>
    <w:rsid w:val="00971761"/>
    <w:rsid w:val="00984B66"/>
    <w:rsid w:val="00985C43"/>
    <w:rsid w:val="009876A1"/>
    <w:rsid w:val="00991F4F"/>
    <w:rsid w:val="009964CA"/>
    <w:rsid w:val="009A13A6"/>
    <w:rsid w:val="009A201B"/>
    <w:rsid w:val="009A3EF6"/>
    <w:rsid w:val="009A7D50"/>
    <w:rsid w:val="009B2B8E"/>
    <w:rsid w:val="009B3C2E"/>
    <w:rsid w:val="009B7712"/>
    <w:rsid w:val="009C3FC1"/>
    <w:rsid w:val="009D74D8"/>
    <w:rsid w:val="009E4D1F"/>
    <w:rsid w:val="009F012B"/>
    <w:rsid w:val="00A06C54"/>
    <w:rsid w:val="00A10A72"/>
    <w:rsid w:val="00A168A7"/>
    <w:rsid w:val="00A521B6"/>
    <w:rsid w:val="00A60117"/>
    <w:rsid w:val="00A64354"/>
    <w:rsid w:val="00A65F20"/>
    <w:rsid w:val="00A708F3"/>
    <w:rsid w:val="00A82571"/>
    <w:rsid w:val="00A846F0"/>
    <w:rsid w:val="00AA185B"/>
    <w:rsid w:val="00AA3BED"/>
    <w:rsid w:val="00AA5218"/>
    <w:rsid w:val="00AA551A"/>
    <w:rsid w:val="00AC3C17"/>
    <w:rsid w:val="00AD3504"/>
    <w:rsid w:val="00AD4154"/>
    <w:rsid w:val="00AD4716"/>
    <w:rsid w:val="00AD5385"/>
    <w:rsid w:val="00AD6C58"/>
    <w:rsid w:val="00AE18CB"/>
    <w:rsid w:val="00AE2E75"/>
    <w:rsid w:val="00AE45FE"/>
    <w:rsid w:val="00B012B5"/>
    <w:rsid w:val="00B041B7"/>
    <w:rsid w:val="00B061DC"/>
    <w:rsid w:val="00B145D5"/>
    <w:rsid w:val="00B23BD4"/>
    <w:rsid w:val="00B332D7"/>
    <w:rsid w:val="00B506F2"/>
    <w:rsid w:val="00B5331C"/>
    <w:rsid w:val="00B55114"/>
    <w:rsid w:val="00B574F9"/>
    <w:rsid w:val="00B6154E"/>
    <w:rsid w:val="00B62754"/>
    <w:rsid w:val="00B76E02"/>
    <w:rsid w:val="00B90B80"/>
    <w:rsid w:val="00BA2505"/>
    <w:rsid w:val="00BA485B"/>
    <w:rsid w:val="00BA54A4"/>
    <w:rsid w:val="00BA6517"/>
    <w:rsid w:val="00BB2089"/>
    <w:rsid w:val="00BB2C03"/>
    <w:rsid w:val="00BE2333"/>
    <w:rsid w:val="00BE678A"/>
    <w:rsid w:val="00BF14AC"/>
    <w:rsid w:val="00C00013"/>
    <w:rsid w:val="00C01D18"/>
    <w:rsid w:val="00C01D59"/>
    <w:rsid w:val="00C1428F"/>
    <w:rsid w:val="00C1573D"/>
    <w:rsid w:val="00C234DE"/>
    <w:rsid w:val="00C24627"/>
    <w:rsid w:val="00C36E59"/>
    <w:rsid w:val="00C37E0F"/>
    <w:rsid w:val="00C45D06"/>
    <w:rsid w:val="00C5143C"/>
    <w:rsid w:val="00C5184F"/>
    <w:rsid w:val="00C819F1"/>
    <w:rsid w:val="00C973FF"/>
    <w:rsid w:val="00C97EA8"/>
    <w:rsid w:val="00CA43E8"/>
    <w:rsid w:val="00CB7491"/>
    <w:rsid w:val="00CD0F25"/>
    <w:rsid w:val="00CD138F"/>
    <w:rsid w:val="00CD5299"/>
    <w:rsid w:val="00CD5F0F"/>
    <w:rsid w:val="00CD6119"/>
    <w:rsid w:val="00CE6EF4"/>
    <w:rsid w:val="00CF07E1"/>
    <w:rsid w:val="00D05655"/>
    <w:rsid w:val="00D059BC"/>
    <w:rsid w:val="00D07AFE"/>
    <w:rsid w:val="00D35AC2"/>
    <w:rsid w:val="00D40784"/>
    <w:rsid w:val="00D42C89"/>
    <w:rsid w:val="00D45115"/>
    <w:rsid w:val="00D46B6D"/>
    <w:rsid w:val="00D50669"/>
    <w:rsid w:val="00D5449D"/>
    <w:rsid w:val="00D62602"/>
    <w:rsid w:val="00D727D0"/>
    <w:rsid w:val="00D77553"/>
    <w:rsid w:val="00D839B0"/>
    <w:rsid w:val="00D87753"/>
    <w:rsid w:val="00D93C52"/>
    <w:rsid w:val="00D97F14"/>
    <w:rsid w:val="00DA1CBC"/>
    <w:rsid w:val="00DB37D7"/>
    <w:rsid w:val="00DB4A17"/>
    <w:rsid w:val="00DB57FC"/>
    <w:rsid w:val="00DC47E2"/>
    <w:rsid w:val="00DD4A04"/>
    <w:rsid w:val="00DD7F0C"/>
    <w:rsid w:val="00DF38D5"/>
    <w:rsid w:val="00E03048"/>
    <w:rsid w:val="00E07F55"/>
    <w:rsid w:val="00E1534E"/>
    <w:rsid w:val="00E222B2"/>
    <w:rsid w:val="00E31BCE"/>
    <w:rsid w:val="00E347CD"/>
    <w:rsid w:val="00E347D9"/>
    <w:rsid w:val="00E3672A"/>
    <w:rsid w:val="00E37512"/>
    <w:rsid w:val="00E45303"/>
    <w:rsid w:val="00E5081D"/>
    <w:rsid w:val="00E641A8"/>
    <w:rsid w:val="00E718E0"/>
    <w:rsid w:val="00E730D7"/>
    <w:rsid w:val="00E96491"/>
    <w:rsid w:val="00E96BA5"/>
    <w:rsid w:val="00EC2D60"/>
    <w:rsid w:val="00EC4082"/>
    <w:rsid w:val="00EC7EF9"/>
    <w:rsid w:val="00ED0CD6"/>
    <w:rsid w:val="00ED5670"/>
    <w:rsid w:val="00EE286F"/>
    <w:rsid w:val="00F01A5B"/>
    <w:rsid w:val="00F11B40"/>
    <w:rsid w:val="00F367B8"/>
    <w:rsid w:val="00F423F5"/>
    <w:rsid w:val="00F505D3"/>
    <w:rsid w:val="00F50C36"/>
    <w:rsid w:val="00F51351"/>
    <w:rsid w:val="00F513D5"/>
    <w:rsid w:val="00F54E80"/>
    <w:rsid w:val="00F703A1"/>
    <w:rsid w:val="00F72D45"/>
    <w:rsid w:val="00F76648"/>
    <w:rsid w:val="00F7794C"/>
    <w:rsid w:val="00F85C3D"/>
    <w:rsid w:val="00F94A84"/>
    <w:rsid w:val="00F94E42"/>
    <w:rsid w:val="00FA46D9"/>
    <w:rsid w:val="00FA4F3C"/>
    <w:rsid w:val="00FD1641"/>
    <w:rsid w:val="00FF527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6A05"/>
  <w15:chartTrackingRefBased/>
  <w15:docId w15:val="{59641BFD-8049-4C49-88C5-4AAEF0A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491"/>
    <w:pPr>
      <w:keepNext/>
      <w:keepLines/>
      <w:spacing w:before="180" w:after="80" w:line="240" w:lineRule="auto"/>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210"/>
    <w:pPr>
      <w:spacing w:before="60" w:after="180" w:line="240" w:lineRule="auto"/>
    </w:pPr>
  </w:style>
  <w:style w:type="paragraph" w:styleId="Title">
    <w:name w:val="Title"/>
    <w:basedOn w:val="Normal"/>
    <w:next w:val="Normal"/>
    <w:link w:val="TitleChar"/>
    <w:uiPriority w:val="10"/>
    <w:qFormat/>
    <w:rsid w:val="004F1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A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46D9"/>
    <w:rPr>
      <w:color w:val="0563C1" w:themeColor="hyperlink"/>
      <w:u w:val="single"/>
    </w:rPr>
  </w:style>
  <w:style w:type="character" w:styleId="UnresolvedMention">
    <w:name w:val="Unresolved Mention"/>
    <w:basedOn w:val="DefaultParagraphFont"/>
    <w:uiPriority w:val="99"/>
    <w:semiHidden/>
    <w:unhideWhenUsed/>
    <w:rsid w:val="00FA46D9"/>
    <w:rPr>
      <w:color w:val="605E5C"/>
      <w:shd w:val="clear" w:color="auto" w:fill="E1DFDD"/>
    </w:rPr>
  </w:style>
  <w:style w:type="paragraph" w:styleId="ListParagraph">
    <w:name w:val="List Paragraph"/>
    <w:basedOn w:val="Normal"/>
    <w:uiPriority w:val="34"/>
    <w:qFormat/>
    <w:rsid w:val="00E07F55"/>
    <w:pPr>
      <w:ind w:left="720"/>
      <w:contextualSpacing/>
    </w:pPr>
  </w:style>
  <w:style w:type="character" w:customStyle="1" w:styleId="Heading1Char">
    <w:name w:val="Heading 1 Char"/>
    <w:basedOn w:val="DefaultParagraphFont"/>
    <w:link w:val="Heading1"/>
    <w:uiPriority w:val="9"/>
    <w:rsid w:val="001748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99"/>
  </w:style>
  <w:style w:type="paragraph" w:styleId="Footer">
    <w:name w:val="footer"/>
    <w:basedOn w:val="Normal"/>
    <w:link w:val="FooterChar"/>
    <w:uiPriority w:val="99"/>
    <w:unhideWhenUsed/>
    <w:rsid w:val="00CD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99"/>
  </w:style>
  <w:style w:type="paragraph" w:styleId="NormalWeb">
    <w:name w:val="Normal (Web)"/>
    <w:basedOn w:val="Normal"/>
    <w:uiPriority w:val="99"/>
    <w:semiHidden/>
    <w:unhideWhenUsed/>
    <w:rsid w:val="00D451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34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F87"/>
    <w:rPr>
      <w:sz w:val="20"/>
      <w:szCs w:val="20"/>
    </w:rPr>
  </w:style>
  <w:style w:type="character" w:styleId="FootnoteReference">
    <w:name w:val="footnote reference"/>
    <w:basedOn w:val="DefaultParagraphFont"/>
    <w:uiPriority w:val="99"/>
    <w:semiHidden/>
    <w:unhideWhenUsed/>
    <w:rsid w:val="00134F87"/>
    <w:rPr>
      <w:vertAlign w:val="superscript"/>
    </w:rPr>
  </w:style>
  <w:style w:type="paragraph" w:styleId="EndnoteText">
    <w:name w:val="endnote text"/>
    <w:basedOn w:val="Normal"/>
    <w:link w:val="EndnoteTextChar"/>
    <w:uiPriority w:val="99"/>
    <w:semiHidden/>
    <w:unhideWhenUsed/>
    <w:rsid w:val="00592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046"/>
    <w:rPr>
      <w:sz w:val="20"/>
      <w:szCs w:val="20"/>
    </w:rPr>
  </w:style>
  <w:style w:type="character" w:styleId="EndnoteReference">
    <w:name w:val="endnote reference"/>
    <w:basedOn w:val="DefaultParagraphFont"/>
    <w:uiPriority w:val="99"/>
    <w:semiHidden/>
    <w:unhideWhenUsed/>
    <w:rsid w:val="00592046"/>
    <w:rPr>
      <w:vertAlign w:val="superscript"/>
    </w:rPr>
  </w:style>
  <w:style w:type="character" w:customStyle="1" w:styleId="Heading2Char">
    <w:name w:val="Heading 2 Char"/>
    <w:basedOn w:val="DefaultParagraphFont"/>
    <w:link w:val="Heading2"/>
    <w:uiPriority w:val="9"/>
    <w:rsid w:val="00CB7491"/>
    <w:rPr>
      <w:rFonts w:eastAsiaTheme="majorEastAsia" w:cstheme="majorBidi"/>
      <w:b/>
      <w:color w:val="000000" w:themeColor="text1"/>
      <w:sz w:val="24"/>
      <w:szCs w:val="26"/>
    </w:rPr>
  </w:style>
  <w:style w:type="paragraph" w:styleId="Caption">
    <w:name w:val="caption"/>
    <w:basedOn w:val="Normal"/>
    <w:next w:val="Normal"/>
    <w:uiPriority w:val="35"/>
    <w:unhideWhenUsed/>
    <w:qFormat/>
    <w:rsid w:val="007A0A0C"/>
    <w:pPr>
      <w:spacing w:after="200" w:line="240" w:lineRule="auto"/>
    </w:pPr>
    <w:rPr>
      <w:i/>
      <w:iCs/>
      <w:color w:val="44546A" w:themeColor="text2"/>
      <w:sz w:val="18"/>
      <w:szCs w:val="18"/>
    </w:rPr>
  </w:style>
  <w:style w:type="paragraph" w:customStyle="1" w:styleId="Slidetext">
    <w:name w:val="Slide text"/>
    <w:basedOn w:val="NoSpacing"/>
    <w:link w:val="SlidetextChar"/>
    <w:qFormat/>
    <w:rsid w:val="0053781B"/>
    <w:pPr>
      <w:suppressAutoHyphens/>
      <w:spacing w:before="0" w:after="0"/>
      <w:ind w:left="720"/>
    </w:pPr>
  </w:style>
  <w:style w:type="character" w:customStyle="1" w:styleId="NoSpacingChar">
    <w:name w:val="No Spacing Char"/>
    <w:basedOn w:val="DefaultParagraphFont"/>
    <w:link w:val="NoSpacing"/>
    <w:uiPriority w:val="1"/>
    <w:rsid w:val="0053781B"/>
  </w:style>
  <w:style w:type="character" w:customStyle="1" w:styleId="SlidetextChar">
    <w:name w:val="Slide text Char"/>
    <w:basedOn w:val="NoSpacingChar"/>
    <w:link w:val="Slidetext"/>
    <w:rsid w:val="0053781B"/>
  </w:style>
  <w:style w:type="table" w:styleId="TableGrid">
    <w:name w:val="Table Grid"/>
    <w:basedOn w:val="TableNormal"/>
    <w:uiPriority w:val="39"/>
    <w:rsid w:val="0048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63FC8"/>
    <w:rPr>
      <w:b/>
      <w:bCs/>
    </w:rPr>
  </w:style>
  <w:style w:type="paragraph" w:customStyle="1" w:styleId="Narration">
    <w:name w:val="Narration"/>
    <w:basedOn w:val="NoSpacing"/>
    <w:link w:val="NarrationChar"/>
    <w:qFormat/>
    <w:rsid w:val="00685A39"/>
    <w:pPr>
      <w:spacing w:before="0" w:after="120"/>
    </w:pPr>
  </w:style>
  <w:style w:type="character" w:customStyle="1" w:styleId="NarrationChar">
    <w:name w:val="Narration Char"/>
    <w:basedOn w:val="NoSpacingChar"/>
    <w:link w:val="Narration"/>
    <w:rsid w:val="0068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384">
      <w:bodyDiv w:val="1"/>
      <w:marLeft w:val="0"/>
      <w:marRight w:val="0"/>
      <w:marTop w:val="0"/>
      <w:marBottom w:val="0"/>
      <w:divBdr>
        <w:top w:val="none" w:sz="0" w:space="0" w:color="auto"/>
        <w:left w:val="none" w:sz="0" w:space="0" w:color="auto"/>
        <w:bottom w:val="none" w:sz="0" w:space="0" w:color="auto"/>
        <w:right w:val="none" w:sz="0" w:space="0" w:color="auto"/>
      </w:divBdr>
    </w:div>
    <w:div w:id="392432524">
      <w:bodyDiv w:val="1"/>
      <w:marLeft w:val="0"/>
      <w:marRight w:val="0"/>
      <w:marTop w:val="0"/>
      <w:marBottom w:val="0"/>
      <w:divBdr>
        <w:top w:val="none" w:sz="0" w:space="0" w:color="auto"/>
        <w:left w:val="none" w:sz="0" w:space="0" w:color="auto"/>
        <w:bottom w:val="none" w:sz="0" w:space="0" w:color="auto"/>
        <w:right w:val="none" w:sz="0" w:space="0" w:color="auto"/>
      </w:divBdr>
      <w:divsChild>
        <w:div w:id="79909988">
          <w:marLeft w:val="547"/>
          <w:marRight w:val="0"/>
          <w:marTop w:val="120"/>
          <w:marBottom w:val="240"/>
          <w:divBdr>
            <w:top w:val="none" w:sz="0" w:space="0" w:color="auto"/>
            <w:left w:val="none" w:sz="0" w:space="0" w:color="auto"/>
            <w:bottom w:val="none" w:sz="0" w:space="0" w:color="auto"/>
            <w:right w:val="none" w:sz="0" w:space="0" w:color="auto"/>
          </w:divBdr>
        </w:div>
        <w:div w:id="1660041571">
          <w:marLeft w:val="547"/>
          <w:marRight w:val="0"/>
          <w:marTop w:val="0"/>
          <w:marBottom w:val="240"/>
          <w:divBdr>
            <w:top w:val="none" w:sz="0" w:space="0" w:color="auto"/>
            <w:left w:val="none" w:sz="0" w:space="0" w:color="auto"/>
            <w:bottom w:val="none" w:sz="0" w:space="0" w:color="auto"/>
            <w:right w:val="none" w:sz="0" w:space="0" w:color="auto"/>
          </w:divBdr>
        </w:div>
      </w:divsChild>
    </w:div>
    <w:div w:id="613900063">
      <w:bodyDiv w:val="1"/>
      <w:marLeft w:val="0"/>
      <w:marRight w:val="0"/>
      <w:marTop w:val="0"/>
      <w:marBottom w:val="0"/>
      <w:divBdr>
        <w:top w:val="none" w:sz="0" w:space="0" w:color="auto"/>
        <w:left w:val="none" w:sz="0" w:space="0" w:color="auto"/>
        <w:bottom w:val="none" w:sz="0" w:space="0" w:color="auto"/>
        <w:right w:val="none" w:sz="0" w:space="0" w:color="auto"/>
      </w:divBdr>
    </w:div>
    <w:div w:id="631323818">
      <w:bodyDiv w:val="1"/>
      <w:marLeft w:val="0"/>
      <w:marRight w:val="0"/>
      <w:marTop w:val="0"/>
      <w:marBottom w:val="0"/>
      <w:divBdr>
        <w:top w:val="none" w:sz="0" w:space="0" w:color="auto"/>
        <w:left w:val="none" w:sz="0" w:space="0" w:color="auto"/>
        <w:bottom w:val="none" w:sz="0" w:space="0" w:color="auto"/>
        <w:right w:val="none" w:sz="0" w:space="0" w:color="auto"/>
      </w:divBdr>
      <w:divsChild>
        <w:div w:id="2043434216">
          <w:marLeft w:val="547"/>
          <w:marRight w:val="0"/>
          <w:marTop w:val="120"/>
          <w:marBottom w:val="120"/>
          <w:divBdr>
            <w:top w:val="none" w:sz="0" w:space="0" w:color="auto"/>
            <w:left w:val="none" w:sz="0" w:space="0" w:color="auto"/>
            <w:bottom w:val="none" w:sz="0" w:space="0" w:color="auto"/>
            <w:right w:val="none" w:sz="0" w:space="0" w:color="auto"/>
          </w:divBdr>
        </w:div>
        <w:div w:id="1054692646">
          <w:marLeft w:val="547"/>
          <w:marRight w:val="0"/>
          <w:marTop w:val="120"/>
          <w:marBottom w:val="120"/>
          <w:divBdr>
            <w:top w:val="none" w:sz="0" w:space="0" w:color="auto"/>
            <w:left w:val="none" w:sz="0" w:space="0" w:color="auto"/>
            <w:bottom w:val="none" w:sz="0" w:space="0" w:color="auto"/>
            <w:right w:val="none" w:sz="0" w:space="0" w:color="auto"/>
          </w:divBdr>
        </w:div>
        <w:div w:id="695886999">
          <w:marLeft w:val="547"/>
          <w:marRight w:val="0"/>
          <w:marTop w:val="120"/>
          <w:marBottom w:val="120"/>
          <w:divBdr>
            <w:top w:val="none" w:sz="0" w:space="0" w:color="auto"/>
            <w:left w:val="none" w:sz="0" w:space="0" w:color="auto"/>
            <w:bottom w:val="none" w:sz="0" w:space="0" w:color="auto"/>
            <w:right w:val="none" w:sz="0" w:space="0" w:color="auto"/>
          </w:divBdr>
        </w:div>
      </w:divsChild>
    </w:div>
    <w:div w:id="740178297">
      <w:bodyDiv w:val="1"/>
      <w:marLeft w:val="0"/>
      <w:marRight w:val="0"/>
      <w:marTop w:val="0"/>
      <w:marBottom w:val="0"/>
      <w:divBdr>
        <w:top w:val="none" w:sz="0" w:space="0" w:color="auto"/>
        <w:left w:val="none" w:sz="0" w:space="0" w:color="auto"/>
        <w:bottom w:val="none" w:sz="0" w:space="0" w:color="auto"/>
        <w:right w:val="none" w:sz="0" w:space="0" w:color="auto"/>
      </w:divBdr>
    </w:div>
    <w:div w:id="882867558">
      <w:bodyDiv w:val="1"/>
      <w:marLeft w:val="0"/>
      <w:marRight w:val="0"/>
      <w:marTop w:val="0"/>
      <w:marBottom w:val="0"/>
      <w:divBdr>
        <w:top w:val="none" w:sz="0" w:space="0" w:color="auto"/>
        <w:left w:val="none" w:sz="0" w:space="0" w:color="auto"/>
        <w:bottom w:val="none" w:sz="0" w:space="0" w:color="auto"/>
        <w:right w:val="none" w:sz="0" w:space="0" w:color="auto"/>
      </w:divBdr>
      <w:divsChild>
        <w:div w:id="1150291902">
          <w:marLeft w:val="547"/>
          <w:marRight w:val="0"/>
          <w:marTop w:val="480"/>
          <w:marBottom w:val="0"/>
          <w:divBdr>
            <w:top w:val="none" w:sz="0" w:space="0" w:color="auto"/>
            <w:left w:val="none" w:sz="0" w:space="0" w:color="auto"/>
            <w:bottom w:val="none" w:sz="0" w:space="0" w:color="auto"/>
            <w:right w:val="none" w:sz="0" w:space="0" w:color="auto"/>
          </w:divBdr>
        </w:div>
        <w:div w:id="1038160666">
          <w:marLeft w:val="1080"/>
          <w:marRight w:val="0"/>
          <w:marTop w:val="240"/>
          <w:marBottom w:val="0"/>
          <w:divBdr>
            <w:top w:val="none" w:sz="0" w:space="0" w:color="auto"/>
            <w:left w:val="none" w:sz="0" w:space="0" w:color="auto"/>
            <w:bottom w:val="none" w:sz="0" w:space="0" w:color="auto"/>
            <w:right w:val="none" w:sz="0" w:space="0" w:color="auto"/>
          </w:divBdr>
        </w:div>
        <w:div w:id="2111047916">
          <w:marLeft w:val="1080"/>
          <w:marRight w:val="0"/>
          <w:marTop w:val="240"/>
          <w:marBottom w:val="0"/>
          <w:divBdr>
            <w:top w:val="none" w:sz="0" w:space="0" w:color="auto"/>
            <w:left w:val="none" w:sz="0" w:space="0" w:color="auto"/>
            <w:bottom w:val="none" w:sz="0" w:space="0" w:color="auto"/>
            <w:right w:val="none" w:sz="0" w:space="0" w:color="auto"/>
          </w:divBdr>
        </w:div>
        <w:div w:id="1467236725">
          <w:marLeft w:val="1080"/>
          <w:marRight w:val="0"/>
          <w:marTop w:val="240"/>
          <w:marBottom w:val="0"/>
          <w:divBdr>
            <w:top w:val="none" w:sz="0" w:space="0" w:color="auto"/>
            <w:left w:val="none" w:sz="0" w:space="0" w:color="auto"/>
            <w:bottom w:val="none" w:sz="0" w:space="0" w:color="auto"/>
            <w:right w:val="none" w:sz="0" w:space="0" w:color="auto"/>
          </w:divBdr>
        </w:div>
      </w:divsChild>
    </w:div>
    <w:div w:id="990215421">
      <w:bodyDiv w:val="1"/>
      <w:marLeft w:val="0"/>
      <w:marRight w:val="0"/>
      <w:marTop w:val="0"/>
      <w:marBottom w:val="0"/>
      <w:divBdr>
        <w:top w:val="none" w:sz="0" w:space="0" w:color="auto"/>
        <w:left w:val="none" w:sz="0" w:space="0" w:color="auto"/>
        <w:bottom w:val="none" w:sz="0" w:space="0" w:color="auto"/>
        <w:right w:val="none" w:sz="0" w:space="0" w:color="auto"/>
      </w:divBdr>
      <w:divsChild>
        <w:div w:id="1687055439">
          <w:marLeft w:val="547"/>
          <w:marRight w:val="0"/>
          <w:marTop w:val="480"/>
          <w:marBottom w:val="0"/>
          <w:divBdr>
            <w:top w:val="none" w:sz="0" w:space="0" w:color="auto"/>
            <w:left w:val="none" w:sz="0" w:space="0" w:color="auto"/>
            <w:bottom w:val="none" w:sz="0" w:space="0" w:color="auto"/>
            <w:right w:val="none" w:sz="0" w:space="0" w:color="auto"/>
          </w:divBdr>
        </w:div>
        <w:div w:id="6450589">
          <w:marLeft w:val="547"/>
          <w:marRight w:val="0"/>
          <w:marTop w:val="480"/>
          <w:marBottom w:val="0"/>
          <w:divBdr>
            <w:top w:val="none" w:sz="0" w:space="0" w:color="auto"/>
            <w:left w:val="none" w:sz="0" w:space="0" w:color="auto"/>
            <w:bottom w:val="none" w:sz="0" w:space="0" w:color="auto"/>
            <w:right w:val="none" w:sz="0" w:space="0" w:color="auto"/>
          </w:divBdr>
        </w:div>
      </w:divsChild>
    </w:div>
    <w:div w:id="1015352261">
      <w:bodyDiv w:val="1"/>
      <w:marLeft w:val="0"/>
      <w:marRight w:val="0"/>
      <w:marTop w:val="0"/>
      <w:marBottom w:val="0"/>
      <w:divBdr>
        <w:top w:val="none" w:sz="0" w:space="0" w:color="auto"/>
        <w:left w:val="none" w:sz="0" w:space="0" w:color="auto"/>
        <w:bottom w:val="none" w:sz="0" w:space="0" w:color="auto"/>
        <w:right w:val="none" w:sz="0" w:space="0" w:color="auto"/>
      </w:divBdr>
      <w:divsChild>
        <w:div w:id="1197891430">
          <w:marLeft w:val="547"/>
          <w:marRight w:val="0"/>
          <w:marTop w:val="480"/>
          <w:marBottom w:val="0"/>
          <w:divBdr>
            <w:top w:val="none" w:sz="0" w:space="0" w:color="auto"/>
            <w:left w:val="none" w:sz="0" w:space="0" w:color="auto"/>
            <w:bottom w:val="none" w:sz="0" w:space="0" w:color="auto"/>
            <w:right w:val="none" w:sz="0" w:space="0" w:color="auto"/>
          </w:divBdr>
        </w:div>
        <w:div w:id="607471334">
          <w:marLeft w:val="1080"/>
          <w:marRight w:val="0"/>
          <w:marTop w:val="240"/>
          <w:marBottom w:val="0"/>
          <w:divBdr>
            <w:top w:val="none" w:sz="0" w:space="0" w:color="auto"/>
            <w:left w:val="none" w:sz="0" w:space="0" w:color="auto"/>
            <w:bottom w:val="none" w:sz="0" w:space="0" w:color="auto"/>
            <w:right w:val="none" w:sz="0" w:space="0" w:color="auto"/>
          </w:divBdr>
        </w:div>
        <w:div w:id="9381490">
          <w:marLeft w:val="1080"/>
          <w:marRight w:val="0"/>
          <w:marTop w:val="240"/>
          <w:marBottom w:val="0"/>
          <w:divBdr>
            <w:top w:val="none" w:sz="0" w:space="0" w:color="auto"/>
            <w:left w:val="none" w:sz="0" w:space="0" w:color="auto"/>
            <w:bottom w:val="none" w:sz="0" w:space="0" w:color="auto"/>
            <w:right w:val="none" w:sz="0" w:space="0" w:color="auto"/>
          </w:divBdr>
        </w:div>
        <w:div w:id="235090525">
          <w:marLeft w:val="1080"/>
          <w:marRight w:val="0"/>
          <w:marTop w:val="240"/>
          <w:marBottom w:val="0"/>
          <w:divBdr>
            <w:top w:val="none" w:sz="0" w:space="0" w:color="auto"/>
            <w:left w:val="none" w:sz="0" w:space="0" w:color="auto"/>
            <w:bottom w:val="none" w:sz="0" w:space="0" w:color="auto"/>
            <w:right w:val="none" w:sz="0" w:space="0" w:color="auto"/>
          </w:divBdr>
        </w:div>
      </w:divsChild>
    </w:div>
    <w:div w:id="12022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2022-osep-apr-webinar/" TargetMode="External"/><Relationship Id="rId13" Type="http://schemas.openxmlformats.org/officeDocument/2006/relationships/hyperlink" Target="https://www2.ed.gov/fund/grant/apply/appforms/ed524b_statu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fund/grant/apply/appforms/ed524b_cover.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gen/leg/foia/foia-ofo-f-01.pdf" TargetMode="External"/><Relationship Id="rId5" Type="http://schemas.openxmlformats.org/officeDocument/2006/relationships/webSettings" Target="webSettings.xml"/><Relationship Id="rId15" Type="http://schemas.openxmlformats.org/officeDocument/2006/relationships/hyperlink" Target="http://www.parentcenterhub.org/wp-content/uploads/2016/01/QRU-Measures-for-Annual-Reports-1-12-16.docx" TargetMode="External"/><Relationship Id="rId10" Type="http://schemas.openxmlformats.org/officeDocument/2006/relationships/hyperlink" Target="https://www2.ed.gov/policy/fund/reg/edgarReg/edgar.html" TargetMode="External"/><Relationship Id="rId4" Type="http://schemas.openxmlformats.org/officeDocument/2006/relationships/settings" Target="settings.xml"/><Relationship Id="rId9" Type="http://schemas.openxmlformats.org/officeDocument/2006/relationships/hyperlink" Target="https://youtu.be/vpZw7274S3o" TargetMode="External"/><Relationship Id="rId14" Type="http://schemas.openxmlformats.org/officeDocument/2006/relationships/hyperlink" Target="https://www2.ed.gov/fund/grant/apply/appforms/ed524b_instruc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ABA8-43AD-4EAD-9E84-B42AECF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28</Pages>
  <Words>9485</Words>
  <Characters>54069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93</cp:revision>
  <dcterms:created xsi:type="dcterms:W3CDTF">2022-01-31T19:36:00Z</dcterms:created>
  <dcterms:modified xsi:type="dcterms:W3CDTF">2022-02-10T21:04:00Z</dcterms:modified>
</cp:coreProperties>
</file>