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76B56" w14:textId="008B4D31" w:rsidR="005A163C" w:rsidRPr="005A163C" w:rsidRDefault="00274DE6" w:rsidP="005A163C">
      <w:pPr>
        <w:pStyle w:val="Title"/>
        <w:ind w:right="-360"/>
        <w:jc w:val="center"/>
        <w:rPr>
          <w:rFonts w:ascii="Adobe Garamond Pro" w:hAnsi="Adobe Garamond Pro"/>
          <w:b/>
          <w:noProof/>
          <w:color w:val="2F5496" w:themeColor="accent1" w:themeShade="BF"/>
          <w:sz w:val="36"/>
          <w:szCs w:val="36"/>
        </w:rPr>
      </w:pPr>
      <w:r w:rsidRPr="00865C62">
        <w:rPr>
          <w:rFonts w:ascii="Adobe Garamond Pro" w:hAnsi="Adobe Garamond Pro"/>
          <w:b/>
          <w:noProof/>
          <w:color w:val="2F5496" w:themeColor="accent1" w:themeShade="BF"/>
          <w:sz w:val="36"/>
          <w:szCs w:val="36"/>
        </w:rPr>
        <mc:AlternateContent>
          <mc:Choice Requires="wpg">
            <w:drawing>
              <wp:anchor distT="0" distB="0" distL="114300" distR="114300" simplePos="0" relativeHeight="251665408" behindDoc="0" locked="0" layoutInCell="1" allowOverlap="1" wp14:anchorId="2CEB8AB3" wp14:editId="5DA8420A">
                <wp:simplePos x="0" y="0"/>
                <wp:positionH relativeFrom="column">
                  <wp:posOffset>4495800</wp:posOffset>
                </wp:positionH>
                <wp:positionV relativeFrom="paragraph">
                  <wp:posOffset>151765</wp:posOffset>
                </wp:positionV>
                <wp:extent cx="1619250" cy="1381125"/>
                <wp:effectExtent l="0" t="0" r="0" b="9525"/>
                <wp:wrapSquare wrapText="bothSides"/>
                <wp:docPr id="7" name="Group 6">
                  <a:extLst xmlns:a="http://schemas.openxmlformats.org/drawingml/2006/main">
                    <a:ext uri="{FF2B5EF4-FFF2-40B4-BE49-F238E27FC236}">
                      <a16:creationId xmlns:a16="http://schemas.microsoft.com/office/drawing/2014/main" id="{27452CCD-0A04-488F-9E98-1CE4516095FF}"/>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619250" cy="1381125"/>
                          <a:chOff x="0" y="0"/>
                          <a:chExt cx="1920240" cy="1463040"/>
                        </a:xfrm>
                      </wpg:grpSpPr>
                      <wpg:grpSp>
                        <wpg:cNvPr id="2" name="Group 2">
                          <a:extLst>
                            <a:ext uri="{FF2B5EF4-FFF2-40B4-BE49-F238E27FC236}">
                              <a16:creationId xmlns:a16="http://schemas.microsoft.com/office/drawing/2014/main" id="{21B5FCED-6243-4A47-A912-1AE42EA2003D}"/>
                            </a:ext>
                          </a:extLst>
                        </wpg:cNvPr>
                        <wpg:cNvGrpSpPr/>
                        <wpg:grpSpPr>
                          <a:xfrm>
                            <a:off x="0" y="0"/>
                            <a:ext cx="1920240" cy="1463040"/>
                            <a:chOff x="0" y="0"/>
                            <a:chExt cx="1745386" cy="1872379"/>
                          </a:xfrm>
                        </wpg:grpSpPr>
                        <wps:wsp>
                          <wps:cNvPr id="4" name="Teardrop 4">
                            <a:extLst>
                              <a:ext uri="{FF2B5EF4-FFF2-40B4-BE49-F238E27FC236}">
                                <a16:creationId xmlns:a16="http://schemas.microsoft.com/office/drawing/2014/main" id="{2B8E8500-312C-48D3-94A8-67385D27D368}"/>
                              </a:ext>
                              <a:ext uri="{C183D7F6-B498-43B3-948B-1728B52AA6E4}">
                                <adec:decorative xmlns:adec="http://schemas.microsoft.com/office/drawing/2017/decorative" val="1"/>
                              </a:ext>
                            </a:extLst>
                          </wps:cNvPr>
                          <wps:cNvSpPr/>
                          <wps:spPr>
                            <a:xfrm flipH="1">
                              <a:off x="23751" y="0"/>
                              <a:ext cx="1721635" cy="1872379"/>
                            </a:xfrm>
                            <a:prstGeom prst="teardrop">
                              <a:avLst/>
                            </a:prstGeom>
                            <a:solidFill>
                              <a:srgbClr val="005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Teardrop 5">
                            <a:extLst>
                              <a:ext uri="{FF2B5EF4-FFF2-40B4-BE49-F238E27FC236}">
                                <a16:creationId xmlns:a16="http://schemas.microsoft.com/office/drawing/2014/main" id="{5E6634BD-BAE6-403E-A9EA-CDE635AAE51F}"/>
                              </a:ext>
                              <a:ext uri="{C183D7F6-B498-43B3-948B-1728B52AA6E4}">
                                <adec:decorative xmlns:adec="http://schemas.microsoft.com/office/drawing/2017/decorative" val="1"/>
                              </a:ext>
                            </a:extLst>
                          </wps:cNvPr>
                          <wps:cNvSpPr/>
                          <wps:spPr>
                            <a:xfrm flipH="1">
                              <a:off x="0" y="0"/>
                              <a:ext cx="1721636" cy="1780403"/>
                            </a:xfrm>
                            <a:prstGeom prst="teardrop">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3" name="Picture 3">
                            <a:extLst>
                              <a:ext uri="{FF2B5EF4-FFF2-40B4-BE49-F238E27FC236}">
                                <a16:creationId xmlns:a16="http://schemas.microsoft.com/office/drawing/2014/main" id="{9BF0B31B-CC66-406B-9BA8-CD71B4485C0E}"/>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90005" y="308758"/>
                            <a:ext cx="1532255" cy="748030"/>
                          </a:xfrm>
                          <a:prstGeom prst="rect">
                            <a:avLst/>
                          </a:prstGeom>
                          <a:effectLst/>
                        </pic:spPr>
                      </pic:pic>
                    </wpg:wgp>
                  </a:graphicData>
                </a:graphic>
                <wp14:sizeRelH relativeFrom="margin">
                  <wp14:pctWidth>0</wp14:pctWidth>
                </wp14:sizeRelH>
                <wp14:sizeRelV relativeFrom="margin">
                  <wp14:pctHeight>0</wp14:pctHeight>
                </wp14:sizeRelV>
              </wp:anchor>
            </w:drawing>
          </mc:Choice>
          <mc:Fallback>
            <w:pict>
              <v:group w14:anchorId="44C3EFFA" id="Group 6" o:spid="_x0000_s1026" alt="&quot;&quot;" style="position:absolute;margin-left:354pt;margin-top:11.95pt;width:127.5pt;height:108.75pt;z-index:251665408;mso-width-relative:margin;mso-height-relative:margin" coordsize="19202,14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">
                <v:group id="Group 2" o:spid="_x0000_s1027" style="position:absolute;width:19202;height:14630" coordsize="17453,1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ardrop 4" o:spid="_x0000_s1028" alt="&quot;&quot;" style="position:absolute;left:237;width:17216;height:18723;flip:x;visibility:visible;mso-wrap-style:square;v-text-anchor:middle" coordsize="1721635,187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" path="m,936190c,419147,385401,,860818,r860817,l1721635,936190v,517043,-385401,936190,-860818,936190c385400,1872380,-1,1453233,-1,936190r1,xe" fillcolor="#005680" stroked="f" strokeweight="1pt">
                    <v:stroke joinstyle="miter"/>
                    <v:path arrowok="t" o:connecttype="custom" o:connectlocs="0,936190;860818,0;1721635,0;1721635,936190;860817,1872380;-1,936190;0,936190" o:connectangles="0,0,0,0,0,0,0"/>
                  </v:shape>
                  <v:shape id="Teardrop 5" o:spid="_x0000_s1029" alt="&quot;&quot;" style="position:absolute;width:17216;height:17804;flip:x;visibility:visible;mso-wrap-style:square;v-text-anchor:middle" coordsize="1721636,1780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" path="m,890202c,398557,385401,,860818,r860818,l1721636,890202v,491645,-385401,890202,-860818,890202c385401,1780404,,1381847,,890202xe" fillcolor="white [3212]" stroked="f" strokeweight="1pt">
                    <v:stroke joinstyle="miter"/>
                    <v:path arrowok="t" o:connecttype="custom" o:connectlocs="0,890202;860818,0;1721636,0;1721636,890202;860818,1780404;0,890202" o:connectangles="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1900;top:3087;width:15322;height:7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">
                  <v:imagedata r:id="rId12" o:title=""/>
                </v:shape>
                <w10:wrap type="square"/>
              </v:group>
            </w:pict>
          </mc:Fallback>
        </mc:AlternateContent>
      </w:r>
      <w:r w:rsidR="005A163C" w:rsidRPr="005A163C">
        <w:rPr>
          <w:rFonts w:ascii="Adobe Garamond Pro" w:hAnsi="Adobe Garamond Pro"/>
          <w:b/>
          <w:noProof/>
          <w:color w:val="2F5496" w:themeColor="accent1" w:themeShade="BF"/>
          <w:sz w:val="36"/>
          <w:szCs w:val="36"/>
        </w:rPr>
        <w:t>Roadmap to Reopening Safely</w:t>
      </w:r>
    </w:p>
    <w:p w14:paraId="0BA9E5C8" w14:textId="0E983739" w:rsidR="006E141D" w:rsidRDefault="005A163C" w:rsidP="006E141D">
      <w:pPr>
        <w:pStyle w:val="Title"/>
        <w:spacing w:after="120"/>
        <w:ind w:right="-360"/>
        <w:jc w:val="center"/>
        <w:rPr>
          <w:rFonts w:ascii="Adobe Garamond Pro" w:hAnsi="Adobe Garamond Pro"/>
          <w:b/>
          <w:noProof/>
          <w:color w:val="2F5496" w:themeColor="accent1" w:themeShade="BF"/>
          <w:sz w:val="36"/>
          <w:szCs w:val="36"/>
        </w:rPr>
      </w:pPr>
      <w:r w:rsidRPr="005A163C">
        <w:rPr>
          <w:rFonts w:ascii="Adobe Garamond Pro" w:hAnsi="Adobe Garamond Pro"/>
          <w:b/>
          <w:noProof/>
          <w:color w:val="2F5496" w:themeColor="accent1" w:themeShade="BF"/>
          <w:sz w:val="36"/>
          <w:szCs w:val="36"/>
        </w:rPr>
        <w:t>and Meeting All Students' Needs</w:t>
      </w:r>
      <w:r w:rsidR="004312A1" w:rsidRPr="004312A1">
        <w:rPr>
          <w:rFonts w:ascii="Adobe Garamond Pro" w:hAnsi="Adobe Garamond Pro"/>
          <w:b/>
          <w:noProof/>
          <w:color w:val="2F5496" w:themeColor="accent1" w:themeShade="BF"/>
          <w:sz w:val="36"/>
          <w:szCs w:val="36"/>
        </w:rPr>
        <w:t>:</w:t>
      </w:r>
    </w:p>
    <w:p w14:paraId="703171FC" w14:textId="5187E50F" w:rsidR="00FF049B" w:rsidRPr="004312A1" w:rsidRDefault="004312A1" w:rsidP="000E2850">
      <w:pPr>
        <w:pStyle w:val="Title"/>
        <w:ind w:right="-360"/>
        <w:jc w:val="center"/>
        <w:rPr>
          <w:sz w:val="48"/>
          <w:szCs w:val="48"/>
        </w:rPr>
      </w:pPr>
      <w:r w:rsidRPr="006E141D">
        <w:rPr>
          <w:rFonts w:ascii="Adobe Garamond Pro" w:hAnsi="Adobe Garamond Pro"/>
          <w:b/>
          <w:i/>
          <w:iCs/>
          <w:noProof/>
          <w:color w:val="2F5496" w:themeColor="accent1" w:themeShade="BF"/>
          <w:sz w:val="32"/>
          <w:szCs w:val="32"/>
        </w:rPr>
        <w:t xml:space="preserve">Key Points </w:t>
      </w:r>
      <w:r w:rsidR="005A163C" w:rsidRPr="006E141D">
        <w:rPr>
          <w:rFonts w:ascii="Adobe Garamond Pro" w:hAnsi="Adobe Garamond Pro"/>
          <w:b/>
          <w:i/>
          <w:iCs/>
          <w:noProof/>
          <w:color w:val="2F5496" w:themeColor="accent1" w:themeShade="BF"/>
          <w:sz w:val="32"/>
          <w:szCs w:val="32"/>
        </w:rPr>
        <w:t>for Communities to Know</w:t>
      </w:r>
      <w:r w:rsidR="00274DE6">
        <w:rPr>
          <w:rFonts w:ascii="Adobe Garamond Pro" w:hAnsi="Adobe Garamond Pro"/>
          <w:b/>
          <w:i/>
          <w:iCs/>
          <w:noProof/>
          <w:color w:val="2F5496" w:themeColor="accent1" w:themeShade="BF"/>
          <w:sz w:val="32"/>
          <w:szCs w:val="32"/>
        </w:rPr>
        <w:br/>
      </w:r>
      <w:r w:rsidRPr="006E141D">
        <w:rPr>
          <w:rFonts w:ascii="Adobe Garamond Pro" w:hAnsi="Adobe Garamond Pro"/>
          <w:b/>
          <w:i/>
          <w:iCs/>
          <w:noProof/>
          <w:color w:val="2F5496" w:themeColor="accent1" w:themeShade="BF"/>
          <w:sz w:val="32"/>
          <w:szCs w:val="32"/>
        </w:rPr>
        <w:t xml:space="preserve">from ED's Handbook, Volume </w:t>
      </w:r>
      <w:r w:rsidR="005A163C" w:rsidRPr="006E141D">
        <w:rPr>
          <w:rFonts w:ascii="Adobe Garamond Pro" w:hAnsi="Adobe Garamond Pro"/>
          <w:b/>
          <w:i/>
          <w:iCs/>
          <w:noProof/>
          <w:color w:val="2F5496" w:themeColor="accent1" w:themeShade="BF"/>
          <w:sz w:val="32"/>
          <w:szCs w:val="32"/>
        </w:rPr>
        <w:t>2</w:t>
      </w:r>
      <w:r w:rsidR="00CC42CE">
        <w:rPr>
          <w:rFonts w:cstheme="minorHAnsi"/>
          <w:i/>
          <w:iCs/>
        </w:rPr>
        <w:br/>
      </w:r>
      <w:r w:rsidR="000E2850">
        <w:rPr>
          <w:noProof/>
        </w:rPr>
        <mc:AlternateContent>
          <mc:Choice Requires="wps">
            <w:drawing>
              <wp:inline distT="0" distB="0" distL="0" distR="0" wp14:anchorId="656B62DD" wp14:editId="6BA2034A">
                <wp:extent cx="3486150" cy="0"/>
                <wp:effectExtent l="19050" t="38100" r="76200" b="114300"/>
                <wp:docPr id="22" name="Straight Connector 22" descr="Divide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CnPr/>
                      <wps:spPr>
                        <a:xfrm>
                          <a:off x="0" y="0"/>
                          <a:ext cx="348615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EE726D8" id="Straight Connector 22" o:spid="_x0000_s1026" alt="Divider" style="visibility:visible;mso-wrap-style:square;mso-left-percent:-10001;mso-top-percent:-10001;mso-position-horizontal:absolute;mso-position-horizontal-relative:char;mso-position-vertical:absolute;mso-position-vertical-relative:line;mso-left-percent:-10001;mso-top-percent:-10001" from="0,0" to="2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" strokecolor="#747070 [1614]" strokeweight="1.5pt">
                <v:stroke joinstyle="miter"/>
                <v:shadow on="t" color="black" opacity="26214f" origin="-.5,-.5" offset=".74836mm,.74836mm"/>
                <w10:anchorlock/>
              </v:line>
            </w:pict>
          </mc:Fallback>
        </mc:AlternateContent>
      </w:r>
    </w:p>
    <w:p w14:paraId="0D1F6E70" w14:textId="0390B37A" w:rsidR="005A163C" w:rsidRDefault="004312A1" w:rsidP="000E2850">
      <w:pPr>
        <w:pStyle w:val="NoSpacing"/>
        <w:ind w:left="1166" w:right="274"/>
      </w:pPr>
      <w:r>
        <w:t>May</w:t>
      </w:r>
      <w:r w:rsidR="00CC42CE">
        <w:t xml:space="preserve"> 2021</w:t>
      </w:r>
      <w:r w:rsidR="00FF049B" w:rsidRPr="00FF049B">
        <w:t xml:space="preserve"> | </w:t>
      </w:r>
      <w:r>
        <w:rPr>
          <w:i/>
          <w:iCs/>
        </w:rPr>
        <w:t>A</w:t>
      </w:r>
      <w:r w:rsidR="000A1FA8">
        <w:rPr>
          <w:i/>
          <w:iCs/>
        </w:rPr>
        <w:t>n accessibility version</w:t>
      </w:r>
      <w:r>
        <w:rPr>
          <w:i/>
          <w:iCs/>
        </w:rPr>
        <w:t xml:space="preserve"> for Parent Centers </w:t>
      </w:r>
      <w:r w:rsidR="00FF049B" w:rsidRPr="00FF049B">
        <w:br/>
        <w:t>from the Center for Parent Information and Resources</w:t>
      </w:r>
    </w:p>
    <w:p w14:paraId="33EECC68" w14:textId="00F29AFB" w:rsidR="00FF049B" w:rsidRDefault="005A163C" w:rsidP="00274DE6">
      <w:pPr>
        <w:pStyle w:val="NoSpacing"/>
        <w:ind w:left="1170" w:right="270"/>
      </w:pPr>
      <w:r>
        <w:t xml:space="preserve">Online at: </w:t>
      </w:r>
      <w:hyperlink r:id="rId13" w:history="1">
        <w:r w:rsidR="006E141D" w:rsidRPr="00340183">
          <w:rPr>
            <w:rStyle w:val="Hyperlink"/>
          </w:rPr>
          <w:t>https://www.parentcenterhub.org/</w:t>
        </w:r>
      </w:hyperlink>
      <w:r w:rsidR="006E141D">
        <w:t xml:space="preserve"> </w:t>
      </w:r>
      <w:r w:rsidR="004312A1">
        <w:br/>
      </w:r>
    </w:p>
    <w:p w14:paraId="392BDD75" w14:textId="1573F25E" w:rsidR="002B2C13" w:rsidRDefault="002B2C13" w:rsidP="00181D2A">
      <w:pPr>
        <w:ind w:right="-360"/>
        <w:rPr>
          <w:rFonts w:cstheme="minorHAnsi"/>
          <w:i/>
          <w:iCs/>
        </w:rPr>
      </w:pPr>
    </w:p>
    <w:p w14:paraId="7374C61A" w14:textId="1E2140A8" w:rsidR="009E4BE9" w:rsidRPr="009E4BE9" w:rsidRDefault="009E4BE9" w:rsidP="009E4BE9">
      <w:pPr>
        <w:pStyle w:val="NoSpacing"/>
        <w:keepNext/>
        <w:framePr w:dropCap="drop" w:lines="2" w:wrap="around" w:vAnchor="text" w:hAnchor="text"/>
        <w:spacing w:line="537" w:lineRule="exact"/>
        <w:ind w:left="540"/>
        <w:textAlignment w:val="baseline"/>
        <w:rPr>
          <w:rFonts w:cstheme="minorHAnsi"/>
          <w:position w:val="-5"/>
          <w:sz w:val="68"/>
        </w:rPr>
      </w:pPr>
      <w:r w:rsidRPr="009E4BE9">
        <w:rPr>
          <w:rFonts w:cstheme="minorHAnsi"/>
          <w:position w:val="-5"/>
          <w:sz w:val="68"/>
        </w:rPr>
        <w:t>T</w:t>
      </w:r>
    </w:p>
    <w:p w14:paraId="2912175E" w14:textId="56D68E2D" w:rsidR="004312A1" w:rsidRDefault="004312A1" w:rsidP="006E141D">
      <w:pPr>
        <w:pStyle w:val="NoSpacing"/>
        <w:spacing w:line="360" w:lineRule="auto"/>
        <w:ind w:left="547" w:right="450"/>
      </w:pPr>
      <w:r w:rsidRPr="004312A1">
        <w:t>he U.S. Department of Education has published 2 handbooks to help schools</w:t>
      </w:r>
      <w:r>
        <w:t xml:space="preserve"> </w:t>
      </w:r>
      <w:r w:rsidRPr="004312A1">
        <w:t>reopen safely. Both focus on strategies and practices important for schools</w:t>
      </w:r>
      <w:r w:rsidR="00223552">
        <w:t xml:space="preserve"> </w:t>
      </w:r>
      <w:r w:rsidRPr="004312A1">
        <w:t>to use. This infographic spotlights key</w:t>
      </w:r>
      <w:r w:rsidR="006E141D">
        <w:br/>
        <w:t xml:space="preserve">      </w:t>
      </w:r>
      <w:r w:rsidRPr="004312A1">
        <w:t xml:space="preserve">points from </w:t>
      </w:r>
      <w:r w:rsidRPr="004312A1">
        <w:rPr>
          <w:b/>
          <w:bCs/>
        </w:rPr>
        <w:t xml:space="preserve">Volume </w:t>
      </w:r>
      <w:r w:rsidR="005A163C">
        <w:rPr>
          <w:b/>
          <w:bCs/>
        </w:rPr>
        <w:t>2</w:t>
      </w:r>
      <w:r w:rsidRPr="004312A1">
        <w:t xml:space="preserve"> </w:t>
      </w:r>
      <w:r w:rsidR="005A163C">
        <w:t xml:space="preserve">that can inform our decision making and guide our next steps forward. </w:t>
      </w:r>
    </w:p>
    <w:p w14:paraId="026DA42D" w14:textId="177AD883" w:rsidR="00F11224" w:rsidRDefault="006E141D" w:rsidP="006E141D">
      <w:pPr>
        <w:pStyle w:val="Heading1"/>
        <w:spacing w:after="60"/>
        <w:ind w:left="547"/>
        <w:jc w:val="center"/>
      </w:pPr>
      <w:r>
        <w:t>“</w:t>
      </w:r>
      <w:r w:rsidR="00F11224">
        <w:t>Reopening schools offers us an excellent opportunity</w:t>
      </w:r>
      <w:r w:rsidR="00F11224">
        <w:t xml:space="preserve"> </w:t>
      </w:r>
      <w:r w:rsidR="00F11224">
        <w:br/>
        <w:t>to address longstanding issues of equity.</w:t>
      </w:r>
      <w:r>
        <w:t>”</w:t>
      </w:r>
      <w:r w:rsidR="00F11224">
        <w:br/>
      </w:r>
      <w:r>
        <w:rPr>
          <w:noProof/>
        </w:rPr>
        <mc:AlternateContent>
          <mc:Choice Requires="wps">
            <w:drawing>
              <wp:inline distT="0" distB="0" distL="0" distR="0" wp14:anchorId="5ED0D83A" wp14:editId="0D042395">
                <wp:extent cx="3017520" cy="0"/>
                <wp:effectExtent l="19050" t="38100" r="68580" b="114300"/>
                <wp:docPr id="6" name="Straight Connector 6" descr="Divide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EE8C98D" id="Straight Connector 6" o:spid="_x0000_s1026" alt="Divider"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" strokecolor="#747070 [1614]" strokeweight="1.5pt">
                <v:stroke joinstyle="miter"/>
                <v:shadow on="t" color="black" opacity="26214f" origin="-.5,-.5" offset=".74836mm,.74836mm"/>
                <w10:anchorlock/>
              </v:line>
            </w:pict>
          </mc:Fallback>
        </mc:AlternateContent>
      </w:r>
    </w:p>
    <w:p w14:paraId="379A161C" w14:textId="7C110995" w:rsidR="00F11224" w:rsidRDefault="00F11224" w:rsidP="00F11224">
      <w:pPr>
        <w:ind w:left="630"/>
      </w:pPr>
      <w:r>
        <w:br/>
      </w:r>
      <w:r w:rsidRPr="00F11224">
        <w:t>Volume 2 is well suited for school leaders, administrators, education staff, and community leaders charged with moving from the main issues to be addressed in reopening schools (the "big picture") to the specifics of how to address those issues</w:t>
      </w:r>
      <w:r>
        <w:t>.</w:t>
      </w:r>
    </w:p>
    <w:p w14:paraId="0693BD56" w14:textId="25C63839" w:rsidR="00F11224" w:rsidRPr="00D53DBC" w:rsidRDefault="00F11224" w:rsidP="00F11224">
      <w:pPr>
        <w:ind w:left="630"/>
        <w:rPr>
          <w:b/>
          <w:bCs/>
        </w:rPr>
      </w:pPr>
      <w:r w:rsidRPr="00D53DBC">
        <w:rPr>
          <w:b/>
          <w:bCs/>
        </w:rPr>
        <w:t>Main Issues to be Address</w:t>
      </w:r>
      <w:r w:rsidRPr="00D53DBC">
        <w:rPr>
          <w:b/>
          <w:bCs/>
        </w:rPr>
        <w:t>ed:</w:t>
      </w:r>
    </w:p>
    <w:p w14:paraId="6CD33C0B" w14:textId="77777777" w:rsidR="00F11224" w:rsidRDefault="00F11224" w:rsidP="00D53DBC">
      <w:pPr>
        <w:pStyle w:val="ListParagraph"/>
        <w:numPr>
          <w:ilvl w:val="0"/>
          <w:numId w:val="32"/>
        </w:numPr>
      </w:pPr>
      <w:r>
        <w:t>Meeting basic needs of students</w:t>
      </w:r>
    </w:p>
    <w:p w14:paraId="7EB36DD9" w14:textId="77777777" w:rsidR="00F11224" w:rsidRDefault="00F11224" w:rsidP="00D53DBC">
      <w:pPr>
        <w:pStyle w:val="ListParagraph"/>
        <w:numPr>
          <w:ilvl w:val="0"/>
          <w:numId w:val="32"/>
        </w:numPr>
      </w:pPr>
      <w:r>
        <w:t>Meeting other critical needs of students (social, emotional, and mental health)</w:t>
      </w:r>
    </w:p>
    <w:p w14:paraId="448A27C6" w14:textId="77777777" w:rsidR="00F11224" w:rsidRDefault="00F11224" w:rsidP="00D53DBC">
      <w:pPr>
        <w:pStyle w:val="ListParagraph"/>
        <w:numPr>
          <w:ilvl w:val="0"/>
          <w:numId w:val="32"/>
        </w:numPr>
      </w:pPr>
      <w:r>
        <w:t>Addressing lost instructional time</w:t>
      </w:r>
    </w:p>
    <w:p w14:paraId="2C02058B" w14:textId="0324C035" w:rsidR="00F11224" w:rsidRDefault="00F11224" w:rsidP="00D53DBC">
      <w:pPr>
        <w:pStyle w:val="ListParagraph"/>
        <w:numPr>
          <w:ilvl w:val="0"/>
          <w:numId w:val="32"/>
        </w:numPr>
      </w:pPr>
      <w:r>
        <w:t>Supporting educator &amp; staff well-being</w:t>
      </w:r>
    </w:p>
    <w:p w14:paraId="7ED23FD8" w14:textId="6CF2D370" w:rsidR="009E4BE9" w:rsidRDefault="009E4BE9" w:rsidP="00F11224">
      <w:pPr>
        <w:pStyle w:val="NoSpacing"/>
        <w:ind w:left="540" w:right="-360"/>
      </w:pPr>
      <w:r>
        <w:rPr>
          <w:noProof/>
        </w:rPr>
        <mc:AlternateContent>
          <mc:Choice Requires="wps">
            <w:drawing>
              <wp:inline distT="0" distB="0" distL="0" distR="0" wp14:anchorId="3AC0FEA7" wp14:editId="18F62935">
                <wp:extent cx="3017520" cy="0"/>
                <wp:effectExtent l="19050" t="38100" r="68580" b="114300"/>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DFDFCFB" id="Straight Connector 11"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" strokecolor="#747070 [1614]" strokeweight="1.5pt">
                <v:stroke joinstyle="miter"/>
                <v:shadow on="t" color="black" opacity="26214f" origin="-.5,-.5" offset=".74836mm,.74836mm"/>
                <w10:anchorlock/>
              </v:line>
            </w:pict>
          </mc:Fallback>
        </mc:AlternateContent>
      </w:r>
    </w:p>
    <w:p w14:paraId="210CE153" w14:textId="72D5BDED" w:rsidR="00F11224" w:rsidRPr="009E4BE9" w:rsidRDefault="009E4BE9" w:rsidP="009E4BE9">
      <w:pPr>
        <w:pStyle w:val="NoSpacing"/>
        <w:ind w:left="720" w:right="-360"/>
        <w:rPr>
          <w:b/>
          <w:bCs/>
        </w:rPr>
      </w:pPr>
      <w:r>
        <w:rPr>
          <w:b/>
          <w:bCs/>
        </w:rPr>
        <w:t xml:space="preserve"> F</w:t>
      </w:r>
      <w:r w:rsidR="00F11224" w:rsidRPr="009E4BE9">
        <w:rPr>
          <w:b/>
          <w:bCs/>
        </w:rPr>
        <w:t xml:space="preserve">ind </w:t>
      </w:r>
      <w:r>
        <w:rPr>
          <w:b/>
          <w:bCs/>
        </w:rPr>
        <w:t>Volume 2 at:</w:t>
      </w:r>
    </w:p>
    <w:p w14:paraId="062CE221" w14:textId="77777777" w:rsidR="00F11224" w:rsidRPr="00E20217" w:rsidRDefault="00F11224" w:rsidP="00F11224">
      <w:pPr>
        <w:pStyle w:val="TOCHeading"/>
        <w:tabs>
          <w:tab w:val="clear" w:pos="432"/>
        </w:tabs>
        <w:ind w:left="1440"/>
        <w:rPr>
          <w:b/>
        </w:rPr>
      </w:pPr>
      <w:r>
        <w:rPr>
          <w:b/>
        </w:rPr>
        <w:t>Volume 2</w:t>
      </w:r>
    </w:p>
    <w:p w14:paraId="02EBCF94" w14:textId="77777777" w:rsidR="00F11224" w:rsidRPr="004312A1" w:rsidRDefault="00F11224" w:rsidP="00F11224">
      <w:pPr>
        <w:pStyle w:val="NoSpacing"/>
        <w:ind w:left="1440"/>
        <w:rPr>
          <w:i/>
          <w:iCs/>
        </w:rPr>
      </w:pPr>
      <w:r w:rsidRPr="005A163C">
        <w:rPr>
          <w:i/>
          <w:iCs/>
        </w:rPr>
        <w:t>Roadmap to Reopening Safely and Meeting All Students' Needs</w:t>
      </w:r>
    </w:p>
    <w:p w14:paraId="2B870E19" w14:textId="77777777" w:rsidR="00F11224" w:rsidRDefault="00F11224" w:rsidP="00F11224">
      <w:pPr>
        <w:pStyle w:val="NoSpacing"/>
        <w:ind w:left="1260" w:firstLine="180"/>
      </w:pPr>
      <w:hyperlink r:id="rId14" w:history="1">
        <w:r w:rsidRPr="00340183">
          <w:rPr>
            <w:rStyle w:val="Hyperlink"/>
          </w:rPr>
          <w:t>https://www2.ed.gov/documents/coronavirus/reopening-2.pdf</w:t>
        </w:r>
      </w:hyperlink>
      <w:r>
        <w:tab/>
      </w:r>
    </w:p>
    <w:p w14:paraId="70B9C023" w14:textId="11CBEAA4" w:rsidR="00F11224" w:rsidRDefault="00F11224" w:rsidP="00F11224">
      <w:pPr>
        <w:ind w:left="630"/>
      </w:pPr>
    </w:p>
    <w:p w14:paraId="56F54349" w14:textId="1A2319B8" w:rsidR="009E4BE9" w:rsidRPr="00F11224" w:rsidRDefault="009E4BE9" w:rsidP="00F11224">
      <w:pPr>
        <w:ind w:left="630"/>
      </w:pPr>
      <w:r>
        <w:rPr>
          <w:noProof/>
        </w:rPr>
        <mc:AlternateContent>
          <mc:Choice Requires="wps">
            <w:drawing>
              <wp:inline distT="0" distB="0" distL="0" distR="0" wp14:anchorId="4F9E6549" wp14:editId="0AA07944">
                <wp:extent cx="3017520" cy="0"/>
                <wp:effectExtent l="19050" t="38100" r="68580" b="114300"/>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63EFB75" id="Straight Connector 12"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" strokecolor="#747070 [1614]" strokeweight="1.5pt">
                <v:stroke joinstyle="miter"/>
                <v:shadow on="t" color="black" opacity="26214f" origin="-.5,-.5" offset=".74836mm,.74836mm"/>
                <w10:anchorlock/>
              </v:line>
            </w:pict>
          </mc:Fallback>
        </mc:AlternateContent>
      </w:r>
    </w:p>
    <w:p w14:paraId="7C73C396" w14:textId="65668488" w:rsidR="00196E82" w:rsidRPr="00196E82" w:rsidRDefault="009E4BE9" w:rsidP="00196E82">
      <w:pPr>
        <w:pStyle w:val="Heading1"/>
        <w:ind w:left="540"/>
      </w:pPr>
      <w:r>
        <w:lastRenderedPageBreak/>
        <w:t>What about Volume 1?</w:t>
      </w:r>
      <w:r w:rsidR="00196E82">
        <w:br/>
      </w:r>
    </w:p>
    <w:p w14:paraId="5D121C2D" w14:textId="77777777" w:rsidR="009E4BE9" w:rsidRDefault="009E4BE9" w:rsidP="009E4BE9">
      <w:pPr>
        <w:pStyle w:val="NoSpacing"/>
        <w:numPr>
          <w:ilvl w:val="0"/>
          <w:numId w:val="35"/>
        </w:numPr>
        <w:ind w:left="1350"/>
      </w:pPr>
      <w:r w:rsidRPr="009E4BE9">
        <w:t xml:space="preserve">Volume 1 gives families, Parent Centers, schools, and the community at large </w:t>
      </w:r>
      <w:r w:rsidRPr="009E4BE9">
        <w:rPr>
          <w:b/>
          <w:bCs/>
        </w:rPr>
        <w:t>key health and safety measures</w:t>
      </w:r>
      <w:r w:rsidRPr="009E4BE9">
        <w:t xml:space="preserve"> for reopening schools</w:t>
      </w:r>
      <w:r>
        <w:t>.</w:t>
      </w:r>
    </w:p>
    <w:p w14:paraId="31C29ECC" w14:textId="77777777" w:rsidR="009E4BE9" w:rsidRDefault="009E4BE9" w:rsidP="009E4BE9">
      <w:pPr>
        <w:pStyle w:val="NoSpacing"/>
        <w:ind w:left="1350"/>
      </w:pPr>
    </w:p>
    <w:p w14:paraId="38306261" w14:textId="1ACFD247" w:rsidR="00207440" w:rsidRDefault="009E4BE9" w:rsidP="009E4BE9">
      <w:pPr>
        <w:pStyle w:val="NoSpacing"/>
        <w:numPr>
          <w:ilvl w:val="0"/>
          <w:numId w:val="35"/>
        </w:numPr>
        <w:ind w:left="1350"/>
      </w:pPr>
      <w:r w:rsidRPr="009E4BE9">
        <w:t>Volume 1 highlights factors that need to be addressed for specific groups of</w:t>
      </w:r>
      <w:r>
        <w:t xml:space="preserve"> </w:t>
      </w:r>
      <w:r w:rsidRPr="009E4BE9">
        <w:t>students, including those with disabilities, those who live in poverty or who</w:t>
      </w:r>
      <w:r>
        <w:t xml:space="preserve"> </w:t>
      </w:r>
      <w:r w:rsidRPr="009E4BE9">
        <w:t>lack technological access, and communities of color or limited English</w:t>
      </w:r>
      <w:r>
        <w:t xml:space="preserve"> </w:t>
      </w:r>
      <w:r w:rsidRPr="009E4BE9">
        <w:t>proficiency who have been hardest hit by COVID-19.</w:t>
      </w:r>
    </w:p>
    <w:p w14:paraId="054D1889" w14:textId="77777777" w:rsidR="009E4BE9" w:rsidRDefault="009E4BE9" w:rsidP="00207440">
      <w:pPr>
        <w:pStyle w:val="NoSpacing"/>
        <w:ind w:left="540"/>
      </w:pPr>
    </w:p>
    <w:p w14:paraId="74A937F0" w14:textId="3539A517" w:rsidR="00207440" w:rsidRDefault="008D212F" w:rsidP="000B4933">
      <w:pPr>
        <w:pStyle w:val="NoSpacing"/>
        <w:ind w:left="540"/>
      </w:pPr>
      <w:r>
        <w:rPr>
          <w:noProof/>
        </w:rPr>
        <mc:AlternateContent>
          <mc:Choice Requires="wps">
            <w:drawing>
              <wp:inline distT="0" distB="0" distL="0" distR="0" wp14:anchorId="66FA1D4F" wp14:editId="24435856">
                <wp:extent cx="3017520" cy="0"/>
                <wp:effectExtent l="19050" t="38100" r="68580" b="114300"/>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94AE909" id="Straight Connector 9"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" strokecolor="#747070 [1614]" strokeweight="1.5pt">
                <v:stroke joinstyle="miter"/>
                <v:shadow on="t" color="black" opacity="26214f" origin="-.5,-.5" offset=".74836mm,.74836mm"/>
                <w10:anchorlock/>
              </v:line>
            </w:pict>
          </mc:Fallback>
        </mc:AlternateContent>
      </w:r>
    </w:p>
    <w:p w14:paraId="4ADF2BE6" w14:textId="77777777" w:rsidR="009E4BE9" w:rsidRDefault="009E4BE9" w:rsidP="009E4BE9">
      <w:pPr>
        <w:pStyle w:val="Heading1"/>
        <w:ind w:left="540"/>
      </w:pPr>
      <w:r>
        <w:t>Addressing Lost Instructional Time</w:t>
      </w:r>
    </w:p>
    <w:p w14:paraId="228F2143" w14:textId="4B332D30" w:rsidR="009E4BE9" w:rsidRDefault="009E4BE9" w:rsidP="009E4BE9">
      <w:pPr>
        <w:pStyle w:val="NoSpacing"/>
        <w:ind w:left="540"/>
      </w:pPr>
      <w:r>
        <w:t>Volume 2 provides research-based and</w:t>
      </w:r>
      <w:r>
        <w:t xml:space="preserve"> </w:t>
      </w:r>
      <w:r>
        <w:t>detailed info on how schools can:</w:t>
      </w:r>
    </w:p>
    <w:p w14:paraId="67FBCAB3" w14:textId="77777777" w:rsidR="009E4BE9" w:rsidRDefault="009E4BE9" w:rsidP="009E4BE9">
      <w:pPr>
        <w:pStyle w:val="NoSpacing"/>
        <w:ind w:left="540"/>
      </w:pPr>
    </w:p>
    <w:p w14:paraId="419C1A2E" w14:textId="77777777" w:rsidR="009E4BE9" w:rsidRDefault="009E4BE9" w:rsidP="000B4933">
      <w:pPr>
        <w:pStyle w:val="NoSpacing"/>
        <w:numPr>
          <w:ilvl w:val="0"/>
          <w:numId w:val="36"/>
        </w:numPr>
      </w:pPr>
      <w:r w:rsidRPr="000B4933">
        <w:rPr>
          <w:i/>
          <w:iCs/>
        </w:rPr>
        <w:t>Accelerate learning</w:t>
      </w:r>
      <w:r>
        <w:t xml:space="preserve"> through instructional approaches, tutoring, and expanded learning time</w:t>
      </w:r>
    </w:p>
    <w:p w14:paraId="1CA538CB" w14:textId="77777777" w:rsidR="009E4BE9" w:rsidRDefault="009E4BE9" w:rsidP="009E4BE9">
      <w:pPr>
        <w:pStyle w:val="NoSpacing"/>
        <w:ind w:left="540"/>
      </w:pPr>
    </w:p>
    <w:p w14:paraId="098094AC" w14:textId="77777777" w:rsidR="009E4BE9" w:rsidRDefault="009E4BE9" w:rsidP="000B4933">
      <w:pPr>
        <w:pStyle w:val="NoSpacing"/>
        <w:numPr>
          <w:ilvl w:val="0"/>
          <w:numId w:val="36"/>
        </w:numPr>
      </w:pPr>
      <w:r w:rsidRPr="000B4933">
        <w:rPr>
          <w:i/>
          <w:iCs/>
        </w:rPr>
        <w:t>Use data about students</w:t>
      </w:r>
      <w:r>
        <w:t xml:space="preserve"> to help target resources and support</w:t>
      </w:r>
    </w:p>
    <w:p w14:paraId="24D4448E" w14:textId="77777777" w:rsidR="009E4BE9" w:rsidRDefault="009E4BE9" w:rsidP="009E4BE9">
      <w:pPr>
        <w:pStyle w:val="NoSpacing"/>
        <w:ind w:left="540"/>
      </w:pPr>
    </w:p>
    <w:p w14:paraId="62F63766" w14:textId="461A0F54" w:rsidR="009E4BE9" w:rsidRDefault="009E4BE9" w:rsidP="000B4933">
      <w:pPr>
        <w:pStyle w:val="NoSpacing"/>
        <w:numPr>
          <w:ilvl w:val="0"/>
          <w:numId w:val="36"/>
        </w:numPr>
      </w:pPr>
      <w:r>
        <w:t xml:space="preserve">Support </w:t>
      </w:r>
      <w:r w:rsidRPr="000B4933">
        <w:rPr>
          <w:i/>
          <w:iCs/>
        </w:rPr>
        <w:t>equitable access</w:t>
      </w:r>
      <w:r>
        <w:t xml:space="preserve"> and effective use of</w:t>
      </w:r>
      <w:r w:rsidR="000B4933">
        <w:t xml:space="preserve"> </w:t>
      </w:r>
      <w:r w:rsidRPr="000B4933">
        <w:rPr>
          <w:i/>
          <w:iCs/>
        </w:rPr>
        <w:t>technology</w:t>
      </w:r>
    </w:p>
    <w:p w14:paraId="1AB83353" w14:textId="77777777" w:rsidR="009E4BE9" w:rsidRDefault="009E4BE9" w:rsidP="009E4BE9">
      <w:pPr>
        <w:pStyle w:val="NoSpacing"/>
        <w:ind w:left="540"/>
      </w:pPr>
    </w:p>
    <w:p w14:paraId="06C4071D" w14:textId="2795C6E1" w:rsidR="009E4BE9" w:rsidRPr="000B4933" w:rsidRDefault="009E4BE9" w:rsidP="000B4933">
      <w:pPr>
        <w:pStyle w:val="NoSpacing"/>
        <w:numPr>
          <w:ilvl w:val="0"/>
          <w:numId w:val="36"/>
        </w:numPr>
        <w:rPr>
          <w:i/>
          <w:iCs/>
        </w:rPr>
      </w:pPr>
      <w:r w:rsidRPr="000B4933">
        <w:rPr>
          <w:i/>
          <w:iCs/>
        </w:rPr>
        <w:t>Address resource inequities</w:t>
      </w:r>
    </w:p>
    <w:p w14:paraId="3D095E02" w14:textId="77777777" w:rsidR="009E4BE9" w:rsidRDefault="009E4BE9" w:rsidP="00207440">
      <w:pPr>
        <w:pStyle w:val="NoSpacing"/>
        <w:ind w:left="540"/>
      </w:pPr>
    </w:p>
    <w:p w14:paraId="4F5E58B5" w14:textId="111E6CF8" w:rsidR="000B4933" w:rsidRDefault="00B15715" w:rsidP="006E141D">
      <w:pPr>
        <w:pStyle w:val="NoSpacing"/>
        <w:ind w:left="540"/>
      </w:pPr>
      <w:r>
        <w:rPr>
          <w:noProof/>
        </w:rPr>
        <mc:AlternateContent>
          <mc:Choice Requires="wps">
            <w:drawing>
              <wp:inline distT="0" distB="0" distL="0" distR="0" wp14:anchorId="00745385" wp14:editId="09B4C44D">
                <wp:extent cx="3017520" cy="0"/>
                <wp:effectExtent l="19050" t="38100" r="68580" b="114300"/>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7A03CB9" id="Straight Connector 15"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" strokecolor="#747070 [1614]" strokeweight="1.5pt">
                <v:stroke joinstyle="miter"/>
                <v:shadow on="t" color="black" opacity="26214f" origin="-.5,-.5" offset=".74836mm,.74836mm"/>
                <w10:anchorlock/>
              </v:line>
            </w:pict>
          </mc:Fallback>
        </mc:AlternateContent>
      </w:r>
    </w:p>
    <w:p w14:paraId="6048F7BC" w14:textId="77777777" w:rsidR="006E141D" w:rsidRDefault="006E141D" w:rsidP="006E141D">
      <w:pPr>
        <w:pStyle w:val="Heading1"/>
        <w:ind w:left="540"/>
      </w:pPr>
      <w:r>
        <w:t>Strategies for Supporting Educator and Staff Well-Being</w:t>
      </w:r>
    </w:p>
    <w:p w14:paraId="513D04FB" w14:textId="2FAC5194" w:rsidR="006E141D" w:rsidRDefault="006E141D" w:rsidP="006E141D">
      <w:pPr>
        <w:pStyle w:val="NoSpacing"/>
        <w:ind w:left="540"/>
      </w:pPr>
      <w:r>
        <w:t>To be effective in meeting student well-being and academic</w:t>
      </w:r>
      <w:r>
        <w:t xml:space="preserve"> </w:t>
      </w:r>
      <w:r>
        <w:t>needs, the adults in the community must prioritize their own</w:t>
      </w:r>
      <w:r>
        <w:t xml:space="preserve"> </w:t>
      </w:r>
      <w:r>
        <w:t>basic mental, emotional, and physical health needs.</w:t>
      </w:r>
    </w:p>
    <w:p w14:paraId="2CF4EB40" w14:textId="77777777" w:rsidR="006E141D" w:rsidRDefault="006E141D" w:rsidP="006E141D">
      <w:pPr>
        <w:pStyle w:val="NoSpacing"/>
        <w:ind w:left="540"/>
      </w:pPr>
    </w:p>
    <w:p w14:paraId="4AF1B677" w14:textId="00C27176" w:rsidR="006E141D" w:rsidRDefault="006E141D" w:rsidP="006E141D">
      <w:pPr>
        <w:pStyle w:val="NoSpacing"/>
        <w:numPr>
          <w:ilvl w:val="0"/>
          <w:numId w:val="37"/>
        </w:numPr>
      </w:pPr>
      <w:r>
        <w:t>Thus, addressing the needs of all school staff</w:t>
      </w:r>
      <w:r>
        <w:t xml:space="preserve"> </w:t>
      </w:r>
      <w:r>
        <w:t>must be a priority in planning for reopening.</w:t>
      </w:r>
    </w:p>
    <w:p w14:paraId="35F1C042" w14:textId="77777777" w:rsidR="006E141D" w:rsidRDefault="006E141D" w:rsidP="006E141D">
      <w:pPr>
        <w:pStyle w:val="NoSpacing"/>
        <w:ind w:left="540"/>
      </w:pPr>
    </w:p>
    <w:p w14:paraId="667A1EB4" w14:textId="27644B00" w:rsidR="006E141D" w:rsidRDefault="006E141D" w:rsidP="006E141D">
      <w:pPr>
        <w:pStyle w:val="NoSpacing"/>
        <w:numPr>
          <w:ilvl w:val="0"/>
          <w:numId w:val="37"/>
        </w:numPr>
      </w:pPr>
      <w:r>
        <w:t>Also recognize that educators and staff have</w:t>
      </w:r>
      <w:r>
        <w:t xml:space="preserve"> s</w:t>
      </w:r>
      <w:r>
        <w:t>ubstantial and critical insight to share during</w:t>
      </w:r>
      <w:r>
        <w:t xml:space="preserve"> </w:t>
      </w:r>
      <w:r>
        <w:t>the development of reopening plans. Ask for</w:t>
      </w:r>
      <w:r>
        <w:t xml:space="preserve"> </w:t>
      </w:r>
      <w:r>
        <w:t xml:space="preserve">their input, </w:t>
      </w:r>
      <w:r w:rsidRPr="006E141D">
        <w:rPr>
          <w:b/>
          <w:bCs/>
        </w:rPr>
        <w:t>value their voices</w:t>
      </w:r>
      <w:r>
        <w:t>—</w:t>
      </w:r>
      <w:r>
        <w:t>and</w:t>
      </w:r>
      <w:r>
        <w:t xml:space="preserve"> </w:t>
      </w:r>
      <w:r w:rsidRPr="006E141D">
        <w:rPr>
          <w:i/>
          <w:iCs/>
        </w:rPr>
        <w:t>listen</w:t>
      </w:r>
      <w:r>
        <w:t>.</w:t>
      </w:r>
    </w:p>
    <w:p w14:paraId="75F8BA47" w14:textId="77777777" w:rsidR="006E141D" w:rsidRDefault="006E141D" w:rsidP="006E141D">
      <w:pPr>
        <w:pStyle w:val="NoSpacing"/>
        <w:ind w:left="540"/>
      </w:pPr>
    </w:p>
    <w:p w14:paraId="06FDADA7" w14:textId="5AE46FB9" w:rsidR="000B4933" w:rsidRDefault="006E141D" w:rsidP="006E141D">
      <w:pPr>
        <w:pStyle w:val="NoSpacing"/>
        <w:numPr>
          <w:ilvl w:val="0"/>
          <w:numId w:val="37"/>
        </w:numPr>
      </w:pPr>
      <w:r>
        <w:t>Mindfully support</w:t>
      </w:r>
      <w:r>
        <w:t xml:space="preserve"> </w:t>
      </w:r>
      <w:r>
        <w:t>connections and relationships</w:t>
      </w:r>
      <w:r>
        <w:t xml:space="preserve"> </w:t>
      </w:r>
      <w:r>
        <w:t>for teachers (school leader-to-educator, peer-to-peer, shared planning time, mental health supports).</w:t>
      </w:r>
      <w:r>
        <w:t xml:space="preserve"> </w:t>
      </w:r>
      <w:r>
        <w:t>Provide intentional space for educators to recharge.</w:t>
      </w:r>
    </w:p>
    <w:p w14:paraId="135E2D0F" w14:textId="1EF364F4" w:rsidR="006E141D" w:rsidRDefault="006E141D" w:rsidP="006E141D">
      <w:pPr>
        <w:pStyle w:val="NoSpacing"/>
        <w:ind w:left="540"/>
      </w:pPr>
    </w:p>
    <w:p w14:paraId="50530A9D" w14:textId="7AFFD370" w:rsidR="009B472F" w:rsidRDefault="00206044" w:rsidP="00FD3A47">
      <w:pPr>
        <w:ind w:left="720"/>
        <w:rPr>
          <w:rFonts w:cstheme="minorHAnsi"/>
        </w:rPr>
      </w:pPr>
      <w:r>
        <w:rPr>
          <w:noProof/>
        </w:rPr>
        <mc:AlternateContent>
          <mc:Choice Requires="wps">
            <w:drawing>
              <wp:inline distT="0" distB="0" distL="0" distR="0" wp14:anchorId="435F5956" wp14:editId="3BF31694">
                <wp:extent cx="3017520" cy="0"/>
                <wp:effectExtent l="19050" t="38100" r="68580" b="114300"/>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61E2079" id="Straight Connector 10"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" strokecolor="#747070 [1614]" strokeweight="1.5pt">
                <v:stroke joinstyle="miter"/>
                <v:shadow on="t" color="black" opacity="26214f" origin="-.5,-.5" offset=".74836mm,.74836mm"/>
                <w10:anchorlock/>
              </v:line>
            </w:pict>
          </mc:Fallback>
        </mc:AlternateContent>
      </w:r>
      <w:r w:rsidR="00BF6848" w:rsidRPr="00FD3A47">
        <w:rPr>
          <w:rFonts w:cstheme="minorHAnsi"/>
          <w:noProof/>
        </w:rPr>
        <w:drawing>
          <wp:anchor distT="0" distB="0" distL="114300" distR="114300" simplePos="0" relativeHeight="251664384" behindDoc="0" locked="0" layoutInCell="1" allowOverlap="1" wp14:anchorId="4CEE433C" wp14:editId="621F87BE">
            <wp:simplePos x="0" y="0"/>
            <wp:positionH relativeFrom="column">
              <wp:posOffset>501650</wp:posOffset>
            </wp:positionH>
            <wp:positionV relativeFrom="paragraph">
              <wp:posOffset>162560</wp:posOffset>
            </wp:positionV>
            <wp:extent cx="1165896" cy="733729"/>
            <wp:effectExtent l="0" t="0" r="0" b="9525"/>
            <wp:wrapNone/>
            <wp:docPr id="16"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8">
                      <a:extLst>
                        <a:ext uri="{C183D7F6-B498-43B3-948B-1728B52AA6E4}">
                          <adec:decorative xmlns:adec="http://schemas.microsoft.com/office/drawing/2017/decorative" val="1"/>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5896" cy="733729"/>
                    </a:xfrm>
                    <a:prstGeom prst="rect">
                      <a:avLst/>
                    </a:prstGeom>
                  </pic:spPr>
                </pic:pic>
              </a:graphicData>
            </a:graphic>
            <wp14:sizeRelH relativeFrom="margin">
              <wp14:pctWidth>0</wp14:pctWidth>
            </wp14:sizeRelH>
            <wp14:sizeRelV relativeFrom="margin">
              <wp14:pctHeight>0</wp14:pctHeight>
            </wp14:sizeRelV>
          </wp:anchor>
        </w:drawing>
      </w:r>
    </w:p>
    <w:p w14:paraId="360E7C75" w14:textId="02C4BBBA" w:rsidR="009B472F" w:rsidRDefault="009B472F" w:rsidP="00FD3A47">
      <w:pPr>
        <w:ind w:left="720"/>
        <w:rPr>
          <w:rFonts w:cstheme="minorHAnsi"/>
        </w:rPr>
      </w:pPr>
    </w:p>
    <w:p w14:paraId="3F32C5BB" w14:textId="7D3AA644" w:rsidR="00FD3A47" w:rsidRDefault="00FD3A47" w:rsidP="00FD3A47">
      <w:pPr>
        <w:ind w:left="720"/>
        <w:rPr>
          <w:rFonts w:cstheme="minorHAnsi"/>
        </w:rPr>
      </w:pPr>
    </w:p>
    <w:p w14:paraId="3EEB5B08" w14:textId="238098B1" w:rsidR="00496045" w:rsidRPr="00496045" w:rsidRDefault="00BF6848" w:rsidP="00714778">
      <w:pPr>
        <w:ind w:left="540"/>
        <w:rPr>
          <w:rFonts w:cstheme="minorHAnsi"/>
        </w:rPr>
      </w:pPr>
      <w:r w:rsidRPr="00E50337">
        <w:rPr>
          <w:rFonts w:ascii="Candara" w:hAnsi="Candara"/>
          <w:i/>
          <w:sz w:val="20"/>
          <w:szCs w:val="20"/>
        </w:rPr>
        <w:t xml:space="preserve">The CPIR is made possible through Cooperative Agreement Number </w:t>
      </w:r>
      <w:r w:rsidRPr="00C841B8">
        <w:rPr>
          <w:rFonts w:ascii="Candara" w:hAnsi="Candara"/>
          <w:i/>
          <w:sz w:val="20"/>
          <w:szCs w:val="20"/>
        </w:rPr>
        <w:t>H328R180005</w:t>
      </w:r>
      <w:r w:rsidRPr="00E50337">
        <w:rPr>
          <w:rFonts w:ascii="Candara" w:hAnsi="Candara"/>
          <w:i/>
          <w:sz w:val="20"/>
          <w:szCs w:val="20"/>
        </w:rPr>
        <w:t xml:space="preserve"> </w:t>
      </w:r>
      <w:r>
        <w:rPr>
          <w:rFonts w:ascii="Candara" w:hAnsi="Candara"/>
          <w:i/>
          <w:sz w:val="20"/>
          <w:szCs w:val="20"/>
        </w:rPr>
        <w:t xml:space="preserve"> </w:t>
      </w:r>
      <w:r w:rsidRPr="00E50337">
        <w:rPr>
          <w:rFonts w:ascii="Candara" w:hAnsi="Candara"/>
          <w:i/>
          <w:sz w:val="20"/>
          <w:szCs w:val="20"/>
        </w:rPr>
        <w:t>between OSEP and the Statewide Parent Advocacy Network (SPAN). The contents of this document do not necessarily reflect the views or policies of the Department of Education, nor does mention of trade names, commercial products, or organizations imply endorsement by the U.S. Government</w:t>
      </w:r>
      <w:r w:rsidRPr="00E50337">
        <w:rPr>
          <w:rFonts w:ascii="Candara" w:hAnsi="Candara"/>
          <w:i/>
        </w:rPr>
        <w:t>.</w:t>
      </w:r>
      <w:r>
        <w:rPr>
          <w:rFonts w:ascii="Candara" w:hAnsi="Candara"/>
          <w:i/>
        </w:rPr>
        <w:t xml:space="preserve"> </w:t>
      </w:r>
    </w:p>
    <w:sectPr w:rsidR="00496045" w:rsidRPr="00496045" w:rsidSect="00207440">
      <w:footerReference w:type="default" r:id="rId16"/>
      <w:pgSz w:w="12240" w:h="15840"/>
      <w:pgMar w:top="1440" w:right="1080" w:bottom="144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8DB54" w14:textId="77777777" w:rsidR="007B43F1" w:rsidRDefault="007B43F1" w:rsidP="00DE7652">
      <w:pPr>
        <w:spacing w:after="0" w:line="240" w:lineRule="auto"/>
      </w:pPr>
      <w:r>
        <w:separator/>
      </w:r>
    </w:p>
  </w:endnote>
  <w:endnote w:type="continuationSeparator" w:id="0">
    <w:p w14:paraId="0E80D77A" w14:textId="77777777" w:rsidR="007B43F1" w:rsidRDefault="007B43F1" w:rsidP="00DE7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Garamond Pro">
    <w:panose1 w:val="02020502060506020403"/>
    <w:charset w:val="00"/>
    <w:family w:val="roman"/>
    <w:notTrueType/>
    <w:pitch w:val="variable"/>
    <w:sig w:usb0="00000007" w:usb1="00000001" w:usb2="00000000" w:usb3="00000000" w:csb0="00000093"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8528C" w14:textId="0983C1CB" w:rsidR="001A5017" w:rsidRPr="00496045" w:rsidRDefault="00255BA0" w:rsidP="005A163C">
    <w:pPr>
      <w:pStyle w:val="Footer"/>
      <w:spacing w:after="120"/>
      <w:ind w:left="634"/>
      <w:rPr>
        <w:sz w:val="20"/>
        <w:szCs w:val="20"/>
      </w:rPr>
    </w:pPr>
    <w:r>
      <w:rPr>
        <w:i/>
        <w:iCs/>
        <w:sz w:val="20"/>
        <w:szCs w:val="20"/>
      </w:rPr>
      <w:t>______________________________________________________________________________________________</w:t>
    </w:r>
    <w:r>
      <w:rPr>
        <w:i/>
        <w:iCs/>
        <w:sz w:val="20"/>
        <w:szCs w:val="20"/>
      </w:rPr>
      <w:br/>
    </w:r>
    <w:r w:rsidR="001A069B">
      <w:rPr>
        <w:i/>
        <w:iCs/>
        <w:sz w:val="20"/>
        <w:szCs w:val="20"/>
      </w:rPr>
      <w:br/>
    </w:r>
    <w:r w:rsidR="00207440">
      <w:rPr>
        <w:i/>
        <w:iCs/>
        <w:sz w:val="20"/>
        <w:szCs w:val="20"/>
      </w:rPr>
      <w:t xml:space="preserve">Key Points from </w:t>
    </w:r>
    <w:r w:rsidR="005A163C" w:rsidRPr="005A163C">
      <w:rPr>
        <w:i/>
        <w:iCs/>
        <w:sz w:val="20"/>
        <w:szCs w:val="20"/>
      </w:rPr>
      <w:t>Roadmap to Reopening Safely</w:t>
    </w:r>
    <w:r w:rsidR="005A163C">
      <w:rPr>
        <w:i/>
        <w:iCs/>
        <w:sz w:val="20"/>
        <w:szCs w:val="20"/>
      </w:rPr>
      <w:t xml:space="preserve"> </w:t>
    </w:r>
    <w:r w:rsidR="005A163C" w:rsidRPr="005A163C">
      <w:rPr>
        <w:i/>
        <w:iCs/>
        <w:sz w:val="20"/>
        <w:szCs w:val="20"/>
      </w:rPr>
      <w:t>and Meeting All Students' Needs</w:t>
    </w:r>
    <w:r w:rsidR="00B015AE">
      <w:rPr>
        <w:sz w:val="20"/>
        <w:szCs w:val="20"/>
      </w:rPr>
      <w:tab/>
    </w:r>
    <w:r w:rsidR="005F6888" w:rsidRPr="00496045">
      <w:rPr>
        <w:sz w:val="20"/>
        <w:szCs w:val="20"/>
      </w:rPr>
      <w:t xml:space="preserve">Page | </w:t>
    </w:r>
    <w:r w:rsidR="00874CF6" w:rsidRPr="00496045">
      <w:rPr>
        <w:sz w:val="20"/>
        <w:szCs w:val="20"/>
      </w:rPr>
      <w:fldChar w:fldCharType="begin"/>
    </w:r>
    <w:r w:rsidR="00874CF6" w:rsidRPr="00496045">
      <w:rPr>
        <w:sz w:val="20"/>
        <w:szCs w:val="20"/>
      </w:rPr>
      <w:instrText xml:space="preserve"> PAGE   \* MERGEFORMAT </w:instrText>
    </w:r>
    <w:r w:rsidR="00874CF6" w:rsidRPr="00496045">
      <w:rPr>
        <w:sz w:val="20"/>
        <w:szCs w:val="20"/>
      </w:rPr>
      <w:fldChar w:fldCharType="separate"/>
    </w:r>
    <w:r w:rsidR="00874CF6" w:rsidRPr="00496045">
      <w:rPr>
        <w:noProof/>
        <w:sz w:val="20"/>
        <w:szCs w:val="20"/>
      </w:rPr>
      <w:t>1</w:t>
    </w:r>
    <w:r w:rsidR="00874CF6" w:rsidRPr="0049604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F91F9" w14:textId="77777777" w:rsidR="007B43F1" w:rsidRDefault="007B43F1" w:rsidP="00DE7652">
      <w:pPr>
        <w:spacing w:after="0" w:line="240" w:lineRule="auto"/>
      </w:pPr>
      <w:r>
        <w:separator/>
      </w:r>
    </w:p>
  </w:footnote>
  <w:footnote w:type="continuationSeparator" w:id="0">
    <w:p w14:paraId="4CC1C657" w14:textId="77777777" w:rsidR="007B43F1" w:rsidRDefault="007B43F1" w:rsidP="00DE76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21E04"/>
    <w:multiLevelType w:val="hybridMultilevel"/>
    <w:tmpl w:val="52C01BE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7713323"/>
    <w:multiLevelType w:val="hybridMultilevel"/>
    <w:tmpl w:val="2AC0730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9773E23"/>
    <w:multiLevelType w:val="hybridMultilevel"/>
    <w:tmpl w:val="08D8904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AFF1456"/>
    <w:multiLevelType w:val="hybridMultilevel"/>
    <w:tmpl w:val="2CBA3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7689E"/>
    <w:multiLevelType w:val="hybridMultilevel"/>
    <w:tmpl w:val="BE36C13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133211EB"/>
    <w:multiLevelType w:val="hybridMultilevel"/>
    <w:tmpl w:val="15281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D12EA"/>
    <w:multiLevelType w:val="hybridMultilevel"/>
    <w:tmpl w:val="8A4055E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2B23278"/>
    <w:multiLevelType w:val="hybridMultilevel"/>
    <w:tmpl w:val="D018E89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4CC5FD4"/>
    <w:multiLevelType w:val="hybridMultilevel"/>
    <w:tmpl w:val="3C9232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262355EA"/>
    <w:multiLevelType w:val="hybridMultilevel"/>
    <w:tmpl w:val="53845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CF4C26"/>
    <w:multiLevelType w:val="hybridMultilevel"/>
    <w:tmpl w:val="1026D96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29C40202"/>
    <w:multiLevelType w:val="hybridMultilevel"/>
    <w:tmpl w:val="887A2A1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2A4A1E91"/>
    <w:multiLevelType w:val="hybridMultilevel"/>
    <w:tmpl w:val="D40671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316116C1"/>
    <w:multiLevelType w:val="hybridMultilevel"/>
    <w:tmpl w:val="34CE335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321A542C"/>
    <w:multiLevelType w:val="hybridMultilevel"/>
    <w:tmpl w:val="E906140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38D21786"/>
    <w:multiLevelType w:val="hybridMultilevel"/>
    <w:tmpl w:val="5170CB5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3A354055"/>
    <w:multiLevelType w:val="hybridMultilevel"/>
    <w:tmpl w:val="6354E4F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42824139"/>
    <w:multiLevelType w:val="hybridMultilevel"/>
    <w:tmpl w:val="D0E0D99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8" w15:restartNumberingAfterBreak="0">
    <w:nsid w:val="44F062A3"/>
    <w:multiLevelType w:val="hybridMultilevel"/>
    <w:tmpl w:val="BB14646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5F46CCC"/>
    <w:multiLevelType w:val="hybridMultilevel"/>
    <w:tmpl w:val="4FE2E65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4A2E0385"/>
    <w:multiLevelType w:val="hybridMultilevel"/>
    <w:tmpl w:val="51BC336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4EC4793C"/>
    <w:multiLevelType w:val="hybridMultilevel"/>
    <w:tmpl w:val="6BBC861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FC920AA"/>
    <w:multiLevelType w:val="hybridMultilevel"/>
    <w:tmpl w:val="9BCEC6B8"/>
    <w:lvl w:ilvl="0" w:tplc="04090001">
      <w:start w:val="1"/>
      <w:numFmt w:val="bullet"/>
      <w:lvlText w:val=""/>
      <w:lvlJc w:val="left"/>
      <w:pPr>
        <w:ind w:left="225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209650A"/>
    <w:multiLevelType w:val="hybridMultilevel"/>
    <w:tmpl w:val="F1D0662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56B76E44"/>
    <w:multiLevelType w:val="hybridMultilevel"/>
    <w:tmpl w:val="F2B0E45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57BB77E5"/>
    <w:multiLevelType w:val="hybridMultilevel"/>
    <w:tmpl w:val="DDFA62D6"/>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57DA0DBA"/>
    <w:multiLevelType w:val="hybridMultilevel"/>
    <w:tmpl w:val="791467F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5A1A4EFA"/>
    <w:multiLevelType w:val="hybridMultilevel"/>
    <w:tmpl w:val="045EE28C"/>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C6E3799"/>
    <w:multiLevelType w:val="hybridMultilevel"/>
    <w:tmpl w:val="493CEB2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60B67CEA"/>
    <w:multiLevelType w:val="hybridMultilevel"/>
    <w:tmpl w:val="E3747C2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60D051D1"/>
    <w:multiLevelType w:val="hybridMultilevel"/>
    <w:tmpl w:val="20FA589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15:restartNumberingAfterBreak="0">
    <w:nsid w:val="68CC3A30"/>
    <w:multiLevelType w:val="hybridMultilevel"/>
    <w:tmpl w:val="0D0E1B3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692D3DCF"/>
    <w:multiLevelType w:val="hybridMultilevel"/>
    <w:tmpl w:val="CABAE26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6A840A4B"/>
    <w:multiLevelType w:val="hybridMultilevel"/>
    <w:tmpl w:val="16A07AA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6B601731"/>
    <w:multiLevelType w:val="hybridMultilevel"/>
    <w:tmpl w:val="E1B6A02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730E3395"/>
    <w:multiLevelType w:val="hybridMultilevel"/>
    <w:tmpl w:val="3D928F0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6" w15:restartNumberingAfterBreak="0">
    <w:nsid w:val="775956D3"/>
    <w:multiLevelType w:val="hybridMultilevel"/>
    <w:tmpl w:val="35BCD0C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 w:numId="2">
    <w:abstractNumId w:val="14"/>
  </w:num>
  <w:num w:numId="3">
    <w:abstractNumId w:val="28"/>
  </w:num>
  <w:num w:numId="4">
    <w:abstractNumId w:val="18"/>
  </w:num>
  <w:num w:numId="5">
    <w:abstractNumId w:val="23"/>
  </w:num>
  <w:num w:numId="6">
    <w:abstractNumId w:val="30"/>
  </w:num>
  <w:num w:numId="7">
    <w:abstractNumId w:val="4"/>
  </w:num>
  <w:num w:numId="8">
    <w:abstractNumId w:val="15"/>
  </w:num>
  <w:num w:numId="9">
    <w:abstractNumId w:val="36"/>
  </w:num>
  <w:num w:numId="10">
    <w:abstractNumId w:val="16"/>
  </w:num>
  <w:num w:numId="11">
    <w:abstractNumId w:val="2"/>
  </w:num>
  <w:num w:numId="12">
    <w:abstractNumId w:val="31"/>
  </w:num>
  <w:num w:numId="13">
    <w:abstractNumId w:val="21"/>
  </w:num>
  <w:num w:numId="14">
    <w:abstractNumId w:val="13"/>
  </w:num>
  <w:num w:numId="15">
    <w:abstractNumId w:val="19"/>
  </w:num>
  <w:num w:numId="16">
    <w:abstractNumId w:val="34"/>
  </w:num>
  <w:num w:numId="17">
    <w:abstractNumId w:val="32"/>
  </w:num>
  <w:num w:numId="18">
    <w:abstractNumId w:val="10"/>
  </w:num>
  <w:num w:numId="19">
    <w:abstractNumId w:val="6"/>
  </w:num>
  <w:num w:numId="20">
    <w:abstractNumId w:val="20"/>
  </w:num>
  <w:num w:numId="21">
    <w:abstractNumId w:val="12"/>
  </w:num>
  <w:num w:numId="22">
    <w:abstractNumId w:val="11"/>
  </w:num>
  <w:num w:numId="23">
    <w:abstractNumId w:val="26"/>
  </w:num>
  <w:num w:numId="24">
    <w:abstractNumId w:val="35"/>
  </w:num>
  <w:num w:numId="25">
    <w:abstractNumId w:val="1"/>
  </w:num>
  <w:num w:numId="26">
    <w:abstractNumId w:val="7"/>
  </w:num>
  <w:num w:numId="27">
    <w:abstractNumId w:val="24"/>
  </w:num>
  <w:num w:numId="28">
    <w:abstractNumId w:val="27"/>
  </w:num>
  <w:num w:numId="29">
    <w:abstractNumId w:val="22"/>
  </w:num>
  <w:num w:numId="30">
    <w:abstractNumId w:val="3"/>
  </w:num>
  <w:num w:numId="31">
    <w:abstractNumId w:val="17"/>
  </w:num>
  <w:num w:numId="32">
    <w:abstractNumId w:val="8"/>
  </w:num>
  <w:num w:numId="33">
    <w:abstractNumId w:val="29"/>
  </w:num>
  <w:num w:numId="34">
    <w:abstractNumId w:val="5"/>
  </w:num>
  <w:num w:numId="35">
    <w:abstractNumId w:val="9"/>
  </w:num>
  <w:num w:numId="36">
    <w:abstractNumId w:val="33"/>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13"/>
    <w:rsid w:val="0003364F"/>
    <w:rsid w:val="000379D6"/>
    <w:rsid w:val="000731F1"/>
    <w:rsid w:val="00085EC3"/>
    <w:rsid w:val="000865B0"/>
    <w:rsid w:val="000A1FA8"/>
    <w:rsid w:val="000B4933"/>
    <w:rsid w:val="000D38AD"/>
    <w:rsid w:val="000E2850"/>
    <w:rsid w:val="000E4726"/>
    <w:rsid w:val="000F2212"/>
    <w:rsid w:val="001352CF"/>
    <w:rsid w:val="001525C4"/>
    <w:rsid w:val="001778B1"/>
    <w:rsid w:val="00181D2A"/>
    <w:rsid w:val="00185E4B"/>
    <w:rsid w:val="0018636E"/>
    <w:rsid w:val="00196E82"/>
    <w:rsid w:val="001A069B"/>
    <w:rsid w:val="001A5017"/>
    <w:rsid w:val="001B1F2A"/>
    <w:rsid w:val="001D796B"/>
    <w:rsid w:val="001E29F1"/>
    <w:rsid w:val="00206023"/>
    <w:rsid w:val="00206044"/>
    <w:rsid w:val="00207440"/>
    <w:rsid w:val="00215CBC"/>
    <w:rsid w:val="00223552"/>
    <w:rsid w:val="002279D5"/>
    <w:rsid w:val="00230F8D"/>
    <w:rsid w:val="00236E6A"/>
    <w:rsid w:val="00240581"/>
    <w:rsid w:val="00241471"/>
    <w:rsid w:val="002474BE"/>
    <w:rsid w:val="00255BA0"/>
    <w:rsid w:val="002622E5"/>
    <w:rsid w:val="00274DE6"/>
    <w:rsid w:val="00275A5B"/>
    <w:rsid w:val="0028349F"/>
    <w:rsid w:val="0029637E"/>
    <w:rsid w:val="002A5831"/>
    <w:rsid w:val="002B2C13"/>
    <w:rsid w:val="002C532C"/>
    <w:rsid w:val="002C6C89"/>
    <w:rsid w:val="002F00C6"/>
    <w:rsid w:val="0030019F"/>
    <w:rsid w:val="003048A3"/>
    <w:rsid w:val="0031070A"/>
    <w:rsid w:val="003121DB"/>
    <w:rsid w:val="00312F17"/>
    <w:rsid w:val="003302DD"/>
    <w:rsid w:val="003518A9"/>
    <w:rsid w:val="0035209D"/>
    <w:rsid w:val="003D2BFF"/>
    <w:rsid w:val="003E2C36"/>
    <w:rsid w:val="003F16F3"/>
    <w:rsid w:val="004176D8"/>
    <w:rsid w:val="004312A1"/>
    <w:rsid w:val="0045145C"/>
    <w:rsid w:val="00455AAC"/>
    <w:rsid w:val="00457B13"/>
    <w:rsid w:val="00476015"/>
    <w:rsid w:val="00480130"/>
    <w:rsid w:val="00496045"/>
    <w:rsid w:val="0049607B"/>
    <w:rsid w:val="00496691"/>
    <w:rsid w:val="004A1E05"/>
    <w:rsid w:val="004A2666"/>
    <w:rsid w:val="004C09AF"/>
    <w:rsid w:val="004C4F24"/>
    <w:rsid w:val="004F1AB3"/>
    <w:rsid w:val="00511CFF"/>
    <w:rsid w:val="00535828"/>
    <w:rsid w:val="00537909"/>
    <w:rsid w:val="00575F89"/>
    <w:rsid w:val="00586510"/>
    <w:rsid w:val="00596A53"/>
    <w:rsid w:val="005A163C"/>
    <w:rsid w:val="005A1A67"/>
    <w:rsid w:val="005A25E9"/>
    <w:rsid w:val="005A4BFC"/>
    <w:rsid w:val="005B6A2C"/>
    <w:rsid w:val="005C0D6B"/>
    <w:rsid w:val="005D047F"/>
    <w:rsid w:val="005F1E1A"/>
    <w:rsid w:val="005F31DB"/>
    <w:rsid w:val="005F4008"/>
    <w:rsid w:val="005F6888"/>
    <w:rsid w:val="00603585"/>
    <w:rsid w:val="00634CC3"/>
    <w:rsid w:val="006522BA"/>
    <w:rsid w:val="00652BF8"/>
    <w:rsid w:val="00657A97"/>
    <w:rsid w:val="00672394"/>
    <w:rsid w:val="006871DF"/>
    <w:rsid w:val="006B0C70"/>
    <w:rsid w:val="006B1155"/>
    <w:rsid w:val="006B2C94"/>
    <w:rsid w:val="006C595E"/>
    <w:rsid w:val="006D21DD"/>
    <w:rsid w:val="006E13E7"/>
    <w:rsid w:val="006E141D"/>
    <w:rsid w:val="006E31B0"/>
    <w:rsid w:val="00714778"/>
    <w:rsid w:val="00732864"/>
    <w:rsid w:val="00743AC8"/>
    <w:rsid w:val="00763BF3"/>
    <w:rsid w:val="007A0BF9"/>
    <w:rsid w:val="007B43F1"/>
    <w:rsid w:val="007D4D57"/>
    <w:rsid w:val="007E341F"/>
    <w:rsid w:val="007F0D0F"/>
    <w:rsid w:val="007F7ED1"/>
    <w:rsid w:val="00823374"/>
    <w:rsid w:val="00837AB2"/>
    <w:rsid w:val="00853D5A"/>
    <w:rsid w:val="00874CF6"/>
    <w:rsid w:val="008B59B0"/>
    <w:rsid w:val="008C5F2B"/>
    <w:rsid w:val="008D212F"/>
    <w:rsid w:val="008D5268"/>
    <w:rsid w:val="008D704C"/>
    <w:rsid w:val="008F7512"/>
    <w:rsid w:val="009071FE"/>
    <w:rsid w:val="009443ED"/>
    <w:rsid w:val="00945CB8"/>
    <w:rsid w:val="009A201B"/>
    <w:rsid w:val="009A3EF6"/>
    <w:rsid w:val="009B2B8E"/>
    <w:rsid w:val="009B3C2E"/>
    <w:rsid w:val="009B472F"/>
    <w:rsid w:val="009B624E"/>
    <w:rsid w:val="009D3BC2"/>
    <w:rsid w:val="009E4BE9"/>
    <w:rsid w:val="009E4DCF"/>
    <w:rsid w:val="009E7B4D"/>
    <w:rsid w:val="00A07107"/>
    <w:rsid w:val="00A3625D"/>
    <w:rsid w:val="00A524DD"/>
    <w:rsid w:val="00A738AA"/>
    <w:rsid w:val="00A75FC3"/>
    <w:rsid w:val="00A82772"/>
    <w:rsid w:val="00AA683F"/>
    <w:rsid w:val="00AB684E"/>
    <w:rsid w:val="00AD1BDB"/>
    <w:rsid w:val="00AD5385"/>
    <w:rsid w:val="00AD611D"/>
    <w:rsid w:val="00B015AE"/>
    <w:rsid w:val="00B04743"/>
    <w:rsid w:val="00B06A82"/>
    <w:rsid w:val="00B15715"/>
    <w:rsid w:val="00B33807"/>
    <w:rsid w:val="00B33B2C"/>
    <w:rsid w:val="00B33DC6"/>
    <w:rsid w:val="00B35012"/>
    <w:rsid w:val="00B403D7"/>
    <w:rsid w:val="00B52660"/>
    <w:rsid w:val="00B5310C"/>
    <w:rsid w:val="00B76C76"/>
    <w:rsid w:val="00B82C1C"/>
    <w:rsid w:val="00B92D6F"/>
    <w:rsid w:val="00BB2307"/>
    <w:rsid w:val="00BC062E"/>
    <w:rsid w:val="00BF26B9"/>
    <w:rsid w:val="00BF6848"/>
    <w:rsid w:val="00C1288E"/>
    <w:rsid w:val="00C255A9"/>
    <w:rsid w:val="00C33107"/>
    <w:rsid w:val="00C35C64"/>
    <w:rsid w:val="00C45D06"/>
    <w:rsid w:val="00C63E53"/>
    <w:rsid w:val="00C7088A"/>
    <w:rsid w:val="00CC42CE"/>
    <w:rsid w:val="00CC695F"/>
    <w:rsid w:val="00CF07E1"/>
    <w:rsid w:val="00CF26C4"/>
    <w:rsid w:val="00D4762B"/>
    <w:rsid w:val="00D52D4A"/>
    <w:rsid w:val="00D53DBC"/>
    <w:rsid w:val="00D90EC2"/>
    <w:rsid w:val="00DE7652"/>
    <w:rsid w:val="00DF38D5"/>
    <w:rsid w:val="00E20217"/>
    <w:rsid w:val="00E631D6"/>
    <w:rsid w:val="00E640F2"/>
    <w:rsid w:val="00E7627F"/>
    <w:rsid w:val="00E84048"/>
    <w:rsid w:val="00E96BA5"/>
    <w:rsid w:val="00EB47B6"/>
    <w:rsid w:val="00EB4D78"/>
    <w:rsid w:val="00EB5BF0"/>
    <w:rsid w:val="00ED0187"/>
    <w:rsid w:val="00ED76FF"/>
    <w:rsid w:val="00F06476"/>
    <w:rsid w:val="00F11224"/>
    <w:rsid w:val="00F35DD6"/>
    <w:rsid w:val="00F43361"/>
    <w:rsid w:val="00F43A38"/>
    <w:rsid w:val="00F74CEF"/>
    <w:rsid w:val="00FB39A1"/>
    <w:rsid w:val="00FC3E2A"/>
    <w:rsid w:val="00FD3A47"/>
    <w:rsid w:val="00FD6A12"/>
    <w:rsid w:val="00FE1AD0"/>
    <w:rsid w:val="00FF0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95AF5"/>
  <w15:chartTrackingRefBased/>
  <w15:docId w15:val="{8BF4105C-8577-4665-B4F7-462A5B8D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11D"/>
    <w:pPr>
      <w:keepNext/>
      <w:keepLines/>
      <w:spacing w:before="240" w:after="0" w:line="240" w:lineRule="auto"/>
      <w:ind w:left="720"/>
      <w:outlineLvl w:val="0"/>
    </w:pPr>
    <w:rPr>
      <w:rFonts w:eastAsiaTheme="majorEastAsia" w:cstheme="majorBidi"/>
      <w:b/>
      <w:sz w:val="28"/>
      <w:szCs w:val="32"/>
    </w:rPr>
  </w:style>
  <w:style w:type="paragraph" w:styleId="Heading2">
    <w:name w:val="heading 2"/>
    <w:basedOn w:val="Heading1"/>
    <w:next w:val="NoSpacing"/>
    <w:link w:val="Heading2Char"/>
    <w:uiPriority w:val="9"/>
    <w:unhideWhenUsed/>
    <w:qFormat/>
    <w:rsid w:val="00537909"/>
    <w:pPr>
      <w:spacing w:before="0" w:after="60"/>
      <w:outlineLvl w:val="1"/>
    </w:pPr>
    <w:rPr>
      <w:i/>
      <w:color w:val="1F3864" w:themeColor="accent1" w:themeShade="8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2C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C1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F049B"/>
    <w:rPr>
      <w:color w:val="0563C1" w:themeColor="hyperlink"/>
      <w:u w:val="single"/>
    </w:rPr>
  </w:style>
  <w:style w:type="paragraph" w:styleId="NoSpacing">
    <w:name w:val="No Spacing"/>
    <w:uiPriority w:val="1"/>
    <w:qFormat/>
    <w:rsid w:val="00207440"/>
    <w:pPr>
      <w:spacing w:after="0" w:line="240" w:lineRule="auto"/>
      <w:ind w:left="7200"/>
    </w:pPr>
  </w:style>
  <w:style w:type="paragraph" w:styleId="Header">
    <w:name w:val="header"/>
    <w:basedOn w:val="Normal"/>
    <w:link w:val="HeaderChar"/>
    <w:uiPriority w:val="99"/>
    <w:unhideWhenUsed/>
    <w:rsid w:val="00DE7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652"/>
  </w:style>
  <w:style w:type="paragraph" w:styleId="Footer">
    <w:name w:val="footer"/>
    <w:basedOn w:val="Normal"/>
    <w:link w:val="FooterChar"/>
    <w:uiPriority w:val="99"/>
    <w:unhideWhenUsed/>
    <w:rsid w:val="00DE7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652"/>
  </w:style>
  <w:style w:type="character" w:customStyle="1" w:styleId="Heading1Char">
    <w:name w:val="Heading 1 Char"/>
    <w:basedOn w:val="DefaultParagraphFont"/>
    <w:link w:val="Heading1"/>
    <w:uiPriority w:val="9"/>
    <w:rsid w:val="00AD611D"/>
    <w:rPr>
      <w:rFonts w:eastAsiaTheme="majorEastAsia" w:cstheme="majorBidi"/>
      <w:b/>
      <w:sz w:val="28"/>
      <w:szCs w:val="32"/>
    </w:rPr>
  </w:style>
  <w:style w:type="paragraph" w:styleId="TOCHeading">
    <w:name w:val="TOC Heading"/>
    <w:basedOn w:val="Heading1"/>
    <w:next w:val="Normal"/>
    <w:uiPriority w:val="39"/>
    <w:unhideWhenUsed/>
    <w:qFormat/>
    <w:rsid w:val="007E341F"/>
    <w:pPr>
      <w:tabs>
        <w:tab w:val="left" w:pos="432"/>
      </w:tabs>
      <w:outlineLvl w:val="9"/>
    </w:pPr>
    <w:rPr>
      <w:b w:val="0"/>
    </w:rPr>
  </w:style>
  <w:style w:type="character" w:styleId="UnresolvedMention">
    <w:name w:val="Unresolved Mention"/>
    <w:basedOn w:val="DefaultParagraphFont"/>
    <w:uiPriority w:val="99"/>
    <w:semiHidden/>
    <w:unhideWhenUsed/>
    <w:rsid w:val="00AA683F"/>
    <w:rPr>
      <w:color w:val="605E5C"/>
      <w:shd w:val="clear" w:color="auto" w:fill="E1DFDD"/>
    </w:rPr>
  </w:style>
  <w:style w:type="character" w:customStyle="1" w:styleId="Heading2Char">
    <w:name w:val="Heading 2 Char"/>
    <w:basedOn w:val="DefaultParagraphFont"/>
    <w:link w:val="Heading2"/>
    <w:uiPriority w:val="9"/>
    <w:rsid w:val="00537909"/>
    <w:rPr>
      <w:rFonts w:eastAsiaTheme="majorEastAsia" w:cstheme="majorBidi"/>
      <w:b/>
      <w:i/>
      <w:color w:val="1F3864" w:themeColor="accent1" w:themeShade="80"/>
      <w:sz w:val="24"/>
      <w:szCs w:val="26"/>
    </w:rPr>
  </w:style>
  <w:style w:type="paragraph" w:styleId="ListParagraph">
    <w:name w:val="List Paragraph"/>
    <w:basedOn w:val="Normal"/>
    <w:uiPriority w:val="34"/>
    <w:qFormat/>
    <w:rsid w:val="002C6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rentcenterhub.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gov/documents/coronavirus/reopening-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A586D6F8077A48941F8711D170AE4C" ma:contentTypeVersion="15" ma:contentTypeDescription="Create a new document." ma:contentTypeScope="" ma:versionID="f8b8d18747bc748d92456afe41a24084">
  <xsd:schema xmlns:xsd="http://www.w3.org/2001/XMLSchema" xmlns:xs="http://www.w3.org/2001/XMLSchema" xmlns:p="http://schemas.microsoft.com/office/2006/metadata/properties" xmlns:ns1="http://schemas.microsoft.com/sharepoint/v3" xmlns:ns3="d4600c0d-164f-4615-bf09-84247dcb5eec" xmlns:ns4="15e0418b-944e-4f74-88b6-6f2d7dcc7dfc" targetNamespace="http://schemas.microsoft.com/office/2006/metadata/properties" ma:root="true" ma:fieldsID="10ba8424d0d10740a49f98d6661016ed" ns1:_="" ns3:_="" ns4:_="">
    <xsd:import namespace="http://schemas.microsoft.com/sharepoint/v3"/>
    <xsd:import namespace="d4600c0d-164f-4615-bf09-84247dcb5eec"/>
    <xsd:import namespace="15e0418b-944e-4f74-88b6-6f2d7dcc7d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600c0d-164f-4615-bf09-84247dcb5e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e0418b-944e-4f74-88b6-6f2d7dcc7d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D88DA-C321-41D3-B91B-802F81896FA3}">
  <ds:schemaRefs>
    <ds:schemaRef ds:uri="http://schemas.microsoft.com/sharepoint/v3/contenttype/forms"/>
  </ds:schemaRefs>
</ds:datastoreItem>
</file>

<file path=customXml/itemProps2.xml><?xml version="1.0" encoding="utf-8"?>
<ds:datastoreItem xmlns:ds="http://schemas.openxmlformats.org/officeDocument/2006/customXml" ds:itemID="{F73346F5-6548-48E2-A379-62D9BC2CAE0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890922D-5CF6-44EE-A69E-569C7E266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600c0d-164f-4615-bf09-84247dcb5eec"/>
    <ds:schemaRef ds:uri="15e0418b-944e-4f74-88b6-6f2d7dcc7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5C13A9-B919-46A7-92A9-3E8C671EA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Kupper</dc:creator>
  <cp:keywords/>
  <dc:description/>
  <cp:lastModifiedBy>Lisa Kupper</cp:lastModifiedBy>
  <cp:revision>7</cp:revision>
  <cp:lastPrinted>2020-07-07T21:37:00Z</cp:lastPrinted>
  <dcterms:created xsi:type="dcterms:W3CDTF">2021-05-04T17:43:00Z</dcterms:created>
  <dcterms:modified xsi:type="dcterms:W3CDTF">2021-05-04T18:38:00Z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0x01010015A586D6F8077A48941F8711D170AE4C</vt:lpwstr>
  </property>
</Properties>
</file>